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B22F9A" w:rsidRDefault="00B22F9A" w:rsidP="00B22F9A">
      <w:pPr>
        <w:pStyle w:val="2"/>
        <w:spacing w:before="192" w:line="360" w:lineRule="auto"/>
        <w:ind w:right="-1"/>
        <w:jc w:val="both"/>
      </w:pPr>
      <w:r>
        <w:t xml:space="preserve">ПМ.01. ОРГАНИЗАЦИЯ МЕРОПРИЯТИЙ, НАПРАВЛЕННЫХ НА УКРЕПЛЕНИЕ ЗДОРОВЬЯ И ФИЗИЧЕСКОЕ РАЗВИТИЕ ДЕТЕЙ РАННЕГО И ДОШКОЛЬНОГО </w:t>
      </w:r>
      <w:r>
        <w:rPr>
          <w:spacing w:val="-2"/>
        </w:rPr>
        <w:t>ВОЗРАСТА</w:t>
      </w: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ind w:right="-1"/>
        <w:rPr>
          <w:b/>
        </w:rPr>
      </w:pPr>
    </w:p>
    <w:p w:rsidR="00B22F9A" w:rsidRDefault="00B22F9A" w:rsidP="00B22F9A">
      <w:pPr>
        <w:pStyle w:val="a3"/>
        <w:spacing w:before="268"/>
        <w:ind w:right="-1"/>
        <w:rPr>
          <w:b/>
        </w:rPr>
      </w:pPr>
    </w:p>
    <w:p w:rsidR="00B22F9A" w:rsidRDefault="00B22F9A" w:rsidP="00B22F9A">
      <w:pPr>
        <w:ind w:right="-1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B22F9A" w:rsidRDefault="00B22F9A" w:rsidP="00B22F9A">
      <w:pPr>
        <w:ind w:right="-1"/>
        <w:jc w:val="center"/>
        <w:rPr>
          <w:b/>
          <w:sz w:val="24"/>
        </w:rPr>
        <w:sectPr w:rsidR="00B22F9A" w:rsidSect="00B22F9A">
          <w:footerReference w:type="default" r:id="rId7"/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lastRenderedPageBreak/>
        <w:br w:type="page"/>
      </w:r>
    </w:p>
    <w:p w:rsidR="00510D3E" w:rsidRDefault="00510D3E" w:rsidP="00510D3E">
      <w:pPr>
        <w:spacing w:before="64" w:after="240"/>
        <w:ind w:right="141"/>
        <w:jc w:val="center"/>
        <w:rPr>
          <w:b/>
          <w:sz w:val="24"/>
        </w:rPr>
      </w:pPr>
      <w:bookmarkStart w:id="0" w:name="_bookmark27"/>
      <w:bookmarkEnd w:id="0"/>
      <w:r>
        <w:rPr>
          <w:b/>
          <w:sz w:val="24"/>
        </w:rPr>
        <w:lastRenderedPageBreak/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510D3E" w:rsidRPr="0094560F" w:rsidRDefault="00510D3E" w:rsidP="0017038C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0"/>
        <w:rPr>
          <w:sz w:val="24"/>
        </w:rPr>
      </w:pPr>
      <w:hyperlink w:anchor="_bookmark74" w:history="1">
        <w:r w:rsidRPr="0094560F">
          <w:rPr>
            <w:sz w:val="24"/>
          </w:rPr>
          <w:t>ОБЩАЯ</w:t>
        </w:r>
        <w:r w:rsidRPr="0094560F">
          <w:rPr>
            <w:spacing w:val="-2"/>
            <w:sz w:val="24"/>
          </w:rPr>
          <w:t xml:space="preserve"> ХАРАКТЕРИСТИКА</w:t>
        </w:r>
        <w:r w:rsidRPr="0094560F">
          <w:rPr>
            <w:sz w:val="24"/>
          </w:rPr>
          <w:tab/>
        </w:r>
        <w:r>
          <w:rPr>
            <w:spacing w:val="-5"/>
            <w:sz w:val="24"/>
          </w:rPr>
          <w:t>3</w:t>
        </w:r>
      </w:hyperlink>
    </w:p>
    <w:p w:rsidR="00510D3E" w:rsidRPr="0094560F" w:rsidRDefault="00510D3E" w:rsidP="0017038C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5"/>
        <w:rPr>
          <w:sz w:val="24"/>
        </w:rPr>
      </w:pPr>
      <w:hyperlink w:anchor="_bookmark77" w:history="1">
        <w:r w:rsidRPr="0094560F">
          <w:rPr>
            <w:sz w:val="24"/>
          </w:rPr>
          <w:t>СТРУКТУРА</w:t>
        </w:r>
        <w:r w:rsidRPr="0094560F">
          <w:rPr>
            <w:spacing w:val="-4"/>
            <w:sz w:val="24"/>
          </w:rPr>
          <w:t xml:space="preserve"> </w:t>
        </w:r>
        <w:r w:rsidRPr="0094560F">
          <w:rPr>
            <w:sz w:val="24"/>
          </w:rPr>
          <w:t>И</w:t>
        </w:r>
        <w:r w:rsidRPr="0094560F">
          <w:rPr>
            <w:spacing w:val="-3"/>
            <w:sz w:val="24"/>
          </w:rPr>
          <w:t xml:space="preserve"> </w:t>
        </w:r>
        <w:r w:rsidRPr="0094560F">
          <w:rPr>
            <w:sz w:val="24"/>
          </w:rPr>
          <w:t>СОДЕРЖАНИЕ</w:t>
        </w:r>
        <w:r w:rsidRPr="0094560F">
          <w:rPr>
            <w:spacing w:val="-3"/>
            <w:sz w:val="24"/>
          </w:rPr>
          <w:t xml:space="preserve"> </w:t>
        </w:r>
        <w:r w:rsidR="00F352B4">
          <w:rPr>
            <w:spacing w:val="-2"/>
            <w:sz w:val="24"/>
          </w:rPr>
          <w:t>ПРОФЕССИОНАЛЬНОГО МОДУЛЯ</w:t>
        </w:r>
        <w:r w:rsidRPr="0094560F">
          <w:rPr>
            <w:sz w:val="24"/>
          </w:rPr>
          <w:tab/>
        </w:r>
        <w:r w:rsidR="007E0FF3">
          <w:rPr>
            <w:spacing w:val="-5"/>
            <w:sz w:val="24"/>
          </w:rPr>
          <w:t>11</w:t>
        </w:r>
      </w:hyperlink>
    </w:p>
    <w:p w:rsidR="00510D3E" w:rsidRPr="00510D3E" w:rsidRDefault="00510D3E" w:rsidP="0017038C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80" w:history="1">
        <w:r w:rsidRPr="0094560F">
          <w:rPr>
            <w:sz w:val="24"/>
          </w:rPr>
          <w:t>УСЛОВИЯ</w:t>
        </w:r>
        <w:r w:rsidRPr="0094560F">
          <w:rPr>
            <w:spacing w:val="-3"/>
            <w:sz w:val="24"/>
          </w:rPr>
          <w:t xml:space="preserve"> </w:t>
        </w:r>
        <w:r w:rsidRPr="0094560F">
          <w:rPr>
            <w:sz w:val="24"/>
          </w:rPr>
          <w:t>РЕАЛИЗАЦИИ</w:t>
        </w:r>
        <w:r w:rsidRPr="0094560F">
          <w:rPr>
            <w:spacing w:val="-3"/>
            <w:sz w:val="24"/>
          </w:rPr>
          <w:t xml:space="preserve"> </w:t>
        </w:r>
        <w:r w:rsidR="00F352B4" w:rsidRPr="00F352B4">
          <w:rPr>
            <w:spacing w:val="-2"/>
            <w:sz w:val="24"/>
          </w:rPr>
          <w:t>ПРОФЕССИОНАЛЬНОГО МОДУЛЯ</w:t>
        </w:r>
        <w:r w:rsidRPr="0094560F">
          <w:rPr>
            <w:sz w:val="24"/>
          </w:rPr>
          <w:tab/>
        </w:r>
        <w:r w:rsidR="007E0FF3">
          <w:rPr>
            <w:spacing w:val="-5"/>
            <w:sz w:val="24"/>
          </w:rPr>
          <w:t>25</w:t>
        </w:r>
      </w:hyperlink>
    </w:p>
    <w:p w:rsidR="00510D3E" w:rsidRPr="00F352B4" w:rsidRDefault="00510D3E" w:rsidP="0017038C">
      <w:pPr>
        <w:pStyle w:val="a5"/>
        <w:numPr>
          <w:ilvl w:val="0"/>
          <w:numId w:val="6"/>
        </w:numPr>
        <w:tabs>
          <w:tab w:val="left" w:pos="381"/>
          <w:tab w:val="right" w:leader="dot" w:pos="9780"/>
        </w:tabs>
        <w:spacing w:before="124"/>
        <w:rPr>
          <w:sz w:val="24"/>
        </w:rPr>
      </w:pPr>
      <w:hyperlink w:anchor="_bookmark80" w:history="1">
        <w:r w:rsidR="00F352B4">
          <w:rPr>
            <w:sz w:val="24"/>
          </w:rPr>
          <w:t>КОНТРОЛЬ И ОЦЕНКА РЕЗУЛЬТАТОВ ОСВОЕНИЯ ПРОФЕССИОНАЛЬНОГО МОДУЛЯ</w:t>
        </w:r>
        <w:r w:rsidRPr="0094560F">
          <w:rPr>
            <w:sz w:val="24"/>
          </w:rPr>
          <w:tab/>
        </w:r>
        <w:r w:rsidR="007E0FF3">
          <w:rPr>
            <w:spacing w:val="-5"/>
            <w:sz w:val="24"/>
          </w:rPr>
          <w:t>27</w:t>
        </w:r>
        <w:bookmarkStart w:id="1" w:name="_GoBack"/>
        <w:bookmarkEnd w:id="1"/>
      </w:hyperlink>
    </w:p>
    <w:p w:rsidR="00F352B4" w:rsidRPr="00F352B4" w:rsidRDefault="00F352B4" w:rsidP="00F352B4">
      <w:pPr>
        <w:tabs>
          <w:tab w:val="left" w:pos="381"/>
          <w:tab w:val="right" w:leader="dot" w:pos="9780"/>
        </w:tabs>
        <w:spacing w:before="124"/>
        <w:ind w:left="141"/>
        <w:rPr>
          <w:sz w:val="24"/>
        </w:rPr>
      </w:pPr>
    </w:p>
    <w:p w:rsidR="002B11B7" w:rsidRDefault="002B11B7" w:rsidP="00510D3E">
      <w:pPr>
        <w:widowControl/>
        <w:autoSpaceDE/>
        <w:autoSpaceDN/>
        <w:spacing w:after="160" w:line="259" w:lineRule="auto"/>
        <w:rPr>
          <w:b/>
          <w:sz w:val="24"/>
        </w:rPr>
      </w:pPr>
      <w:r>
        <w:rPr>
          <w:b/>
          <w:sz w:val="24"/>
        </w:rPr>
        <w:br w:type="page"/>
      </w:r>
    </w:p>
    <w:p w:rsidR="00510D3E" w:rsidRDefault="00510D3E">
      <w:pPr>
        <w:widowControl/>
        <w:autoSpaceDE/>
        <w:autoSpaceDN/>
        <w:spacing w:after="160" w:line="259" w:lineRule="auto"/>
        <w:rPr>
          <w:b/>
          <w:sz w:val="24"/>
        </w:rPr>
      </w:pPr>
    </w:p>
    <w:p w:rsidR="00B22F9A" w:rsidRDefault="002B11B7" w:rsidP="0017038C">
      <w:pPr>
        <w:pStyle w:val="a5"/>
        <w:numPr>
          <w:ilvl w:val="0"/>
          <w:numId w:val="5"/>
        </w:numPr>
        <w:tabs>
          <w:tab w:val="left" w:pos="4460"/>
        </w:tabs>
        <w:spacing w:before="164"/>
        <w:ind w:left="0" w:right="-1" w:hanging="360"/>
        <w:jc w:val="center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2"/>
          <w:sz w:val="24"/>
        </w:rPr>
        <w:t xml:space="preserve"> ХАРАКТЕРИСТИКА</w:t>
      </w:r>
    </w:p>
    <w:p w:rsidR="00B22F9A" w:rsidRPr="002B11B7" w:rsidRDefault="002B11B7" w:rsidP="002B11B7">
      <w:pPr>
        <w:pStyle w:val="2"/>
        <w:spacing w:after="240"/>
        <w:ind w:right="-1"/>
        <w:jc w:val="center"/>
      </w:pP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B22F9A" w:rsidRDefault="00B22F9A" w:rsidP="0017038C">
      <w:pPr>
        <w:pStyle w:val="a5"/>
        <w:numPr>
          <w:ilvl w:val="1"/>
          <w:numId w:val="5"/>
        </w:numPr>
        <w:tabs>
          <w:tab w:val="left" w:pos="1695"/>
        </w:tabs>
        <w:ind w:left="0" w:right="-1"/>
        <w:jc w:val="both"/>
        <w:rPr>
          <w:sz w:val="24"/>
        </w:rPr>
      </w:pPr>
      <w:bookmarkStart w:id="2" w:name="_bookmark28"/>
      <w:bookmarkEnd w:id="2"/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B22F9A" w:rsidRDefault="00B22F9A" w:rsidP="00B22F9A">
      <w:pPr>
        <w:pStyle w:val="a3"/>
        <w:spacing w:before="121" w:line="264" w:lineRule="auto"/>
        <w:ind w:right="-1"/>
        <w:jc w:val="both"/>
      </w:pPr>
      <w:r>
        <w:t>Цель</w:t>
      </w:r>
      <w:r>
        <w:rPr>
          <w:spacing w:val="-6"/>
        </w:rPr>
        <w:t xml:space="preserve"> </w:t>
      </w:r>
      <w:r>
        <w:t>модуля:</w:t>
      </w:r>
      <w:r>
        <w:rPr>
          <w:spacing w:val="-10"/>
        </w:rPr>
        <w:t xml:space="preserve"> </w:t>
      </w:r>
      <w:r>
        <w:rPr>
          <w:color w:val="0D0D0D"/>
        </w:rPr>
        <w:t>организация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мероприятий,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направленных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на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укрепление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здоровья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физическое развитие детей раннего и дошкольного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возраста,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</w:t>
      </w:r>
    </w:p>
    <w:p w:rsidR="00B22F9A" w:rsidRDefault="00B22F9A" w:rsidP="00B22F9A">
      <w:pPr>
        <w:pStyle w:val="a3"/>
        <w:spacing w:before="165"/>
        <w:ind w:right="-1"/>
        <w:jc w:val="both"/>
      </w:pPr>
      <w:r>
        <w:t>Профессиональный</w:t>
      </w:r>
      <w:r>
        <w:rPr>
          <w:spacing w:val="-7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включен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обязательную</w:t>
      </w:r>
      <w:r>
        <w:rPr>
          <w:spacing w:val="-4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программы.</w:t>
      </w:r>
    </w:p>
    <w:p w:rsidR="00B22F9A" w:rsidRDefault="00B22F9A" w:rsidP="00B22F9A">
      <w:pPr>
        <w:pStyle w:val="a3"/>
        <w:spacing w:before="109"/>
        <w:ind w:right="-1"/>
      </w:pPr>
    </w:p>
    <w:p w:rsidR="00B22F9A" w:rsidRDefault="00B22F9A" w:rsidP="0017038C">
      <w:pPr>
        <w:pStyle w:val="a5"/>
        <w:numPr>
          <w:ilvl w:val="1"/>
          <w:numId w:val="5"/>
        </w:numPr>
        <w:tabs>
          <w:tab w:val="left" w:pos="1696"/>
        </w:tabs>
        <w:ind w:left="0" w:right="-1"/>
        <w:jc w:val="both"/>
        <w:rPr>
          <w:sz w:val="24"/>
        </w:rPr>
      </w:pPr>
      <w:bookmarkStart w:id="3" w:name="_bookmark29"/>
      <w:bookmarkEnd w:id="3"/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B22F9A" w:rsidRDefault="00B22F9A" w:rsidP="00B22F9A">
      <w:pPr>
        <w:pStyle w:val="a3"/>
        <w:spacing w:before="120" w:line="264" w:lineRule="auto"/>
        <w:ind w:right="-1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22F9A" w:rsidRDefault="00B22F9A" w:rsidP="00B22F9A">
      <w:pPr>
        <w:pStyle w:val="a3"/>
        <w:spacing w:before="161"/>
        <w:ind w:right="-1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B22F9A" w:rsidRDefault="00B22F9A" w:rsidP="00B22F9A">
      <w:pPr>
        <w:pStyle w:val="a3"/>
        <w:spacing w:before="7"/>
        <w:ind w:right="-1"/>
        <w:rPr>
          <w:sz w:val="13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2833"/>
        <w:gridCol w:w="2833"/>
        <w:gridCol w:w="1834"/>
      </w:tblGrid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2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826"/>
                <w:tab w:val="left" w:pos="2491"/>
                <w:tab w:val="left" w:pos="2595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разрабатывать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оформлять документацию, обеспечивающую организацию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47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содержания</w:t>
            </w:r>
            <w:r w:rsidRPr="00B22F9A">
              <w:rPr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федеральной </w:t>
            </w:r>
            <w:r w:rsidRPr="00B22F9A">
              <w:rPr>
                <w:spacing w:val="-2"/>
                <w:sz w:val="24"/>
                <w:lang w:val="ru-RU"/>
              </w:rPr>
              <w:t xml:space="preserve">образовательной </w:t>
            </w:r>
            <w:r w:rsidRPr="00B22F9A">
              <w:rPr>
                <w:sz w:val="24"/>
                <w:lang w:val="ru-RU"/>
              </w:rPr>
              <w:t>программы</w:t>
            </w:r>
            <w:r w:rsidRPr="00B22F9A">
              <w:rPr>
                <w:spacing w:val="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sz w:val="24"/>
                <w:lang w:val="ru-RU"/>
              </w:rPr>
              <w:t>образовательной</w:t>
            </w:r>
            <w:r w:rsidRPr="00B22F9A">
              <w:rPr>
                <w:spacing w:val="22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области</w:t>
            </w:r>
          </w:p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sz w:val="24"/>
              </w:rPr>
            </w:pPr>
            <w:r>
              <w:rPr>
                <w:sz w:val="24"/>
              </w:rPr>
              <w:t>«Физическое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развитие»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оформлять настольно-печатные материалы, документы на ИКТ-</w:t>
            </w:r>
            <w:r w:rsidRPr="00B22F9A">
              <w:rPr>
                <w:spacing w:val="-2"/>
                <w:sz w:val="24"/>
                <w:lang w:val="ru-RU"/>
              </w:rPr>
              <w:t>оборудовании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819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законов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развития </w:t>
            </w:r>
            <w:r w:rsidRPr="00B22F9A">
              <w:rPr>
                <w:sz w:val="24"/>
                <w:lang w:val="ru-RU"/>
              </w:rPr>
              <w:t>личности и проявления личностных свойств, психологические законы периодизации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кризисов </w:t>
            </w:r>
            <w:r w:rsidRPr="00B22F9A">
              <w:rPr>
                <w:spacing w:val="-2"/>
                <w:sz w:val="24"/>
                <w:lang w:val="ru-RU"/>
              </w:rPr>
              <w:t>развития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осуществлять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(совместно с</w:t>
            </w:r>
            <w:r w:rsidRPr="00B22F9A">
              <w:rPr>
                <w:spacing w:val="2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психологом</w:t>
            </w:r>
            <w:r w:rsidRPr="00B22F9A">
              <w:rPr>
                <w:spacing w:val="2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2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другими </w:t>
            </w:r>
            <w:r w:rsidRPr="00B22F9A">
              <w:rPr>
                <w:spacing w:val="-2"/>
                <w:sz w:val="24"/>
                <w:lang w:val="ru-RU"/>
              </w:rPr>
              <w:t>специалистами) психолого-</w:t>
            </w:r>
          </w:p>
          <w:p w:rsidR="00B22F9A" w:rsidRDefault="00B22F9A" w:rsidP="00B22F9A">
            <w:pPr>
              <w:pStyle w:val="TableParagraph"/>
              <w:spacing w:line="274" w:lineRule="exact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педагогическое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98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основ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законодательства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о правах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ребенка,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законы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4"/>
                <w:sz w:val="24"/>
                <w:lang w:val="ru-RU"/>
              </w:rPr>
              <w:t>сфере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образования, федеральные</w:t>
            </w:r>
          </w:p>
          <w:p w:rsidR="00B22F9A" w:rsidRDefault="00B22F9A" w:rsidP="00B22F9A">
            <w:pPr>
              <w:pStyle w:val="TableParagraph"/>
              <w:spacing w:line="274" w:lineRule="exact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государственные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714"/>
                <w:tab w:val="left" w:pos="1826"/>
                <w:tab w:val="left" w:pos="2158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 xml:space="preserve">сопровождение федеральной образовательной </w:t>
            </w:r>
            <w:r w:rsidRPr="00B22F9A">
              <w:rPr>
                <w:sz w:val="24"/>
                <w:lang w:val="ru-RU"/>
              </w:rPr>
              <w:t>программы</w:t>
            </w:r>
            <w:r w:rsidRPr="00B22F9A">
              <w:rPr>
                <w:spacing w:val="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части 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0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523"/>
                <w:tab w:val="left" w:pos="197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 xml:space="preserve">образовательные </w:t>
            </w:r>
            <w:r w:rsidRPr="00B22F9A">
              <w:rPr>
                <w:sz w:val="24"/>
                <w:lang w:val="ru-RU"/>
              </w:rPr>
              <w:t>стандарты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начального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общего образования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color w:val="0D0D0D"/>
                <w:sz w:val="24"/>
              </w:rPr>
              <w:lastRenderedPageBreak/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122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сочетать объяснение с показом физических </w:t>
            </w:r>
            <w:r w:rsidRPr="00B22F9A">
              <w:rPr>
                <w:spacing w:val="-2"/>
                <w:sz w:val="24"/>
                <w:lang w:val="ru-RU"/>
              </w:rPr>
              <w:t>упражнений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детям </w:t>
            </w:r>
            <w:r w:rsidRPr="00B22F9A">
              <w:rPr>
                <w:sz w:val="24"/>
                <w:lang w:val="ru-RU"/>
              </w:rPr>
              <w:t xml:space="preserve">раннего и 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46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теории и технологии </w:t>
            </w:r>
            <w:r w:rsidRPr="00B22F9A">
              <w:rPr>
                <w:spacing w:val="-2"/>
                <w:sz w:val="24"/>
                <w:lang w:val="ru-RU"/>
              </w:rPr>
              <w:t>учета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возрастных </w:t>
            </w:r>
            <w:r w:rsidRPr="00B22F9A">
              <w:rPr>
                <w:sz w:val="24"/>
                <w:lang w:val="ru-RU"/>
              </w:rPr>
              <w:t>особенностей детей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99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подавать команды и распоряжения</w:t>
            </w:r>
            <w:r w:rsidRPr="00B22F9A">
              <w:rPr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процессе выполнения физических </w:t>
            </w:r>
            <w:r w:rsidRPr="00B22F9A">
              <w:rPr>
                <w:spacing w:val="-2"/>
                <w:sz w:val="24"/>
                <w:lang w:val="ru-RU"/>
              </w:rPr>
              <w:t>упражнений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детьми </w:t>
            </w:r>
            <w:r w:rsidRPr="00B22F9A">
              <w:rPr>
                <w:sz w:val="24"/>
                <w:lang w:val="ru-RU"/>
              </w:rPr>
              <w:t xml:space="preserve">раннего и 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826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требований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к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структуре, </w:t>
            </w:r>
            <w:r w:rsidRPr="00B22F9A">
              <w:rPr>
                <w:spacing w:val="-2"/>
                <w:sz w:val="24"/>
                <w:lang w:val="ru-RU"/>
              </w:rPr>
              <w:t>содержанию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оформлению документации, обеспечивающей организацию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5"/>
                <w:tab w:val="left" w:pos="1825"/>
                <w:tab w:val="left" w:pos="2490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694"/>
                <w:tab w:val="left" w:pos="1826"/>
                <w:tab w:val="left" w:pos="1982"/>
                <w:tab w:val="left" w:pos="2491"/>
                <w:tab w:val="left" w:pos="259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соблюдать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правовые, нравственные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этические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нормы, требования </w:t>
            </w:r>
            <w:r w:rsidRPr="00B22F9A">
              <w:rPr>
                <w:sz w:val="24"/>
                <w:lang w:val="ru-RU"/>
              </w:rPr>
              <w:t>профессиональной</w:t>
            </w:r>
            <w:r w:rsidRPr="00B22F9A">
              <w:rPr>
                <w:spacing w:val="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этики в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процессе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организации </w:t>
            </w:r>
            <w:r w:rsidRPr="00B22F9A">
              <w:rPr>
                <w:spacing w:val="-2"/>
                <w:sz w:val="24"/>
                <w:lang w:val="ru-RU"/>
              </w:rPr>
              <w:t>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основ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теории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методики физического воспитания и</w:t>
            </w:r>
            <w:r w:rsidRPr="00B22F9A">
              <w:rPr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развития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 дошкольного 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98"/>
                <w:tab w:val="left" w:pos="1345"/>
                <w:tab w:val="left" w:pos="1554"/>
                <w:tab w:val="left" w:pos="1886"/>
                <w:tab w:val="left" w:pos="261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анализа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развивающей предметно-</w:t>
            </w:r>
            <w:r w:rsidRPr="00B22F9A">
              <w:rPr>
                <w:sz w:val="24"/>
                <w:lang w:val="ru-RU"/>
              </w:rPr>
              <w:t>пространственной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среды, позволяющей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обеспечить </w:t>
            </w:r>
            <w:r w:rsidRPr="00B22F9A">
              <w:rPr>
                <w:spacing w:val="-2"/>
                <w:sz w:val="24"/>
                <w:lang w:val="ru-RU"/>
              </w:rPr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4"/>
                <w:sz w:val="24"/>
                <w:lang w:val="ru-RU"/>
              </w:rPr>
              <w:t xml:space="preserve"> </w:t>
            </w:r>
            <w:r w:rsidRPr="00B22F9A">
              <w:rPr>
                <w:spacing w:val="-6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ограниченными возможностями,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групповой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комнате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222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детского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сада, </w:t>
            </w:r>
            <w:r w:rsidRPr="00B22F9A">
              <w:rPr>
                <w:sz w:val="24"/>
                <w:lang w:val="ru-RU"/>
              </w:rPr>
              <w:t xml:space="preserve">физкультурном зале, на </w:t>
            </w:r>
            <w:r w:rsidRPr="00B22F9A">
              <w:rPr>
                <w:sz w:val="24"/>
                <w:lang w:val="ru-RU"/>
              </w:rPr>
              <w:lastRenderedPageBreak/>
              <w:t xml:space="preserve">спортивной площадке </w:t>
            </w:r>
            <w:r w:rsidRPr="00B22F9A">
              <w:rPr>
                <w:spacing w:val="-4"/>
                <w:sz w:val="24"/>
                <w:lang w:val="ru-RU"/>
              </w:rPr>
              <w:t>ДОО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4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687"/>
                <w:tab w:val="left" w:pos="1234"/>
                <w:tab w:val="left" w:pos="1474"/>
                <w:tab w:val="left" w:pos="1578"/>
                <w:tab w:val="left" w:pos="1790"/>
                <w:tab w:val="left" w:pos="1826"/>
                <w:tab w:val="left" w:pos="1961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определять цели, задачи, </w:t>
            </w:r>
            <w:r w:rsidRPr="00B22F9A">
              <w:rPr>
                <w:spacing w:val="-2"/>
                <w:sz w:val="24"/>
                <w:lang w:val="ru-RU"/>
              </w:rPr>
              <w:t>содержание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методы 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возраста,</w:t>
            </w:r>
            <w:r w:rsidRPr="00B22F9A">
              <w:rPr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условиях инклюзивного образования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583"/>
                <w:tab w:val="left" w:pos="1826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основных психологических подходов: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культурно-исторический, деятельностный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0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личностный,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способы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их применения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процессе </w:t>
            </w:r>
            <w:r w:rsidRPr="00B22F9A">
              <w:rPr>
                <w:spacing w:val="-2"/>
                <w:sz w:val="24"/>
                <w:lang w:val="ru-RU"/>
              </w:rPr>
              <w:t>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98"/>
                <w:tab w:val="left" w:pos="750"/>
                <w:tab w:val="left" w:pos="1554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 xml:space="preserve">формирования </w:t>
            </w:r>
            <w:r w:rsidRPr="00B22F9A">
              <w:rPr>
                <w:sz w:val="24"/>
                <w:lang w:val="ru-RU"/>
              </w:rPr>
              <w:t>развивающей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предметно-пространственной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среды, позволяющей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обеспечить </w:t>
            </w:r>
            <w:r w:rsidRPr="00B22F9A">
              <w:rPr>
                <w:spacing w:val="-2"/>
                <w:sz w:val="24"/>
                <w:lang w:val="ru-RU"/>
              </w:rPr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1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B22F9A">
              <w:rPr>
                <w:sz w:val="24"/>
                <w:lang w:val="ru-RU"/>
              </w:rPr>
              <w:t>возможностями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здоровья </w:t>
            </w:r>
            <w:r w:rsidRPr="00B22F9A">
              <w:rPr>
                <w:spacing w:val="-4"/>
                <w:sz w:val="24"/>
                <w:lang w:val="ru-RU"/>
              </w:rPr>
              <w:t>(для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организованной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самостоятельной двигательной деятельности)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4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687"/>
                <w:tab w:val="left" w:pos="1234"/>
                <w:tab w:val="left" w:pos="1438"/>
                <w:tab w:val="left" w:pos="1474"/>
                <w:tab w:val="left" w:pos="1790"/>
                <w:tab w:val="left" w:pos="1826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соответствии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целью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задачами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планировать содержание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возраста,</w:t>
            </w:r>
            <w:r w:rsidRPr="00B22F9A">
              <w:rPr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условиях инклюзивного образования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общих закономерностей физического развития ребенка в раннем и дошкольном возрасте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18"/>
                <w:tab w:val="left" w:pos="1234"/>
                <w:tab w:val="left" w:pos="1790"/>
                <w:tab w:val="left" w:pos="2093"/>
                <w:tab w:val="left" w:pos="2473"/>
                <w:tab w:val="left" w:pos="2526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педагогического наблюдения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за </w:t>
            </w:r>
            <w:r w:rsidRPr="00B22F9A">
              <w:rPr>
                <w:spacing w:val="-2"/>
                <w:sz w:val="24"/>
                <w:lang w:val="ru-RU"/>
              </w:rPr>
              <w:t>состоянием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8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здоровья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возраста, своевременно информировать </w:t>
            </w:r>
            <w:r w:rsidRPr="00B22F9A">
              <w:rPr>
                <w:sz w:val="24"/>
                <w:lang w:val="ru-RU"/>
              </w:rPr>
              <w:t>медицинского</w:t>
            </w:r>
            <w:r w:rsidRPr="00B22F9A">
              <w:rPr>
                <w:spacing w:val="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работника </w:t>
            </w:r>
            <w:r w:rsidRPr="00B22F9A">
              <w:rPr>
                <w:spacing w:val="-6"/>
                <w:sz w:val="24"/>
                <w:lang w:val="ru-RU"/>
              </w:rPr>
              <w:t>об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изменениях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их </w:t>
            </w:r>
            <w:r w:rsidRPr="00B22F9A">
              <w:rPr>
                <w:spacing w:val="-2"/>
                <w:sz w:val="24"/>
                <w:lang w:val="ru-RU"/>
              </w:rPr>
              <w:t>самочувствии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559"/>
                <w:tab w:val="left" w:pos="867"/>
                <w:tab w:val="left" w:pos="1038"/>
                <w:tab w:val="left" w:pos="1310"/>
                <w:tab w:val="left" w:pos="1406"/>
                <w:tab w:val="left" w:pos="1474"/>
                <w:tab w:val="left" w:pos="1522"/>
                <w:tab w:val="left" w:pos="1786"/>
                <w:tab w:val="left" w:pos="1934"/>
                <w:tab w:val="left" w:pos="2315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6"/>
                <w:sz w:val="24"/>
                <w:lang w:val="ru-RU"/>
              </w:rPr>
              <w:lastRenderedPageBreak/>
              <w:t>по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итогам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наблюдения определять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степень </w:t>
            </w:r>
            <w:r w:rsidRPr="00B22F9A">
              <w:rPr>
                <w:sz w:val="24"/>
                <w:lang w:val="ru-RU"/>
              </w:rPr>
              <w:t>реализации</w:t>
            </w:r>
            <w:r w:rsidRPr="00B22F9A">
              <w:rPr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целей</w:t>
            </w:r>
            <w:r w:rsidRPr="00B22F9A">
              <w:rPr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задач в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процессе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проведения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 xml:space="preserve">разнообразных мероприятий </w:t>
            </w:r>
            <w:r w:rsidRPr="00B22F9A">
              <w:rPr>
                <w:sz w:val="24"/>
                <w:lang w:val="ru-RU"/>
              </w:rPr>
              <w:t>двигательного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режима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детьми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возраста: утренней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гимнастики (зарядки),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гимнастики после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дневного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1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сна, подвижных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игр, </w:t>
            </w:r>
            <w:r w:rsidRPr="00B22F9A">
              <w:rPr>
                <w:spacing w:val="-2"/>
                <w:sz w:val="24"/>
                <w:lang w:val="ru-RU"/>
              </w:rPr>
              <w:t>элементов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9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 xml:space="preserve">спортивных </w:t>
            </w:r>
            <w:r w:rsidRPr="00B22F9A">
              <w:rPr>
                <w:spacing w:val="-4"/>
                <w:sz w:val="24"/>
                <w:lang w:val="ru-RU"/>
              </w:rPr>
              <w:t>игр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упражнений, </w:t>
            </w:r>
            <w:r w:rsidRPr="00B22F9A">
              <w:rPr>
                <w:sz w:val="24"/>
                <w:lang w:val="ru-RU"/>
              </w:rPr>
              <w:t>физкультурных</w:t>
            </w:r>
            <w:r w:rsidRPr="00B22F9A">
              <w:rPr>
                <w:spacing w:val="6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занятий, двигательной</w:t>
            </w:r>
            <w:r w:rsidRPr="00B22F9A">
              <w:rPr>
                <w:spacing w:val="5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активности</w:t>
            </w:r>
          </w:p>
          <w:p w:rsidR="00B22F9A" w:rsidRDefault="00B22F9A" w:rsidP="00B22F9A">
            <w:pPr>
              <w:pStyle w:val="TableParagraph"/>
              <w:tabs>
                <w:tab w:val="left" w:pos="1735"/>
              </w:tabs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прогулке,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98"/>
                <w:tab w:val="left" w:pos="1758"/>
                <w:tab w:val="left" w:pos="179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основных закономерностей возрастного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развития, стадий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кризисов развития,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социализации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личности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261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lastRenderedPageBreak/>
              <w:t xml:space="preserve">организации процесса воспитания и обучения детей </w:t>
            </w:r>
            <w:r w:rsidRPr="00B22F9A">
              <w:rPr>
                <w:sz w:val="24"/>
                <w:lang w:val="ru-RU"/>
              </w:rPr>
              <w:lastRenderedPageBreak/>
              <w:t xml:space="preserve">раннего и дошкольного возраста в </w:t>
            </w:r>
            <w:r w:rsidRPr="00B22F9A">
              <w:rPr>
                <w:spacing w:val="-2"/>
                <w:sz w:val="24"/>
                <w:lang w:val="ru-RU"/>
              </w:rPr>
              <w:t>соответствии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с </w:t>
            </w:r>
            <w:r w:rsidRPr="00B22F9A">
              <w:rPr>
                <w:sz w:val="24"/>
                <w:lang w:val="ru-RU"/>
              </w:rPr>
              <w:t xml:space="preserve">санитарными нормами и </w:t>
            </w:r>
            <w:r w:rsidRPr="00B22F9A">
              <w:rPr>
                <w:spacing w:val="-2"/>
                <w:sz w:val="24"/>
                <w:lang w:val="ru-RU"/>
              </w:rPr>
              <w:t>правилами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tabs>
                <w:tab w:val="left" w:pos="1986"/>
              </w:tabs>
              <w:spacing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досуга,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0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итогам</w:t>
            </w:r>
          </w:p>
          <w:p w:rsidR="00B22F9A" w:rsidRPr="00B22F9A" w:rsidRDefault="00B22F9A" w:rsidP="00B22F9A">
            <w:pPr>
              <w:pStyle w:val="TableParagraph"/>
              <w:tabs>
                <w:tab w:val="left" w:pos="867"/>
                <w:tab w:val="left" w:pos="1038"/>
                <w:tab w:val="left" w:pos="1310"/>
                <w:tab w:val="left" w:pos="1406"/>
                <w:tab w:val="left" w:pos="1494"/>
                <w:tab w:val="left" w:pos="1526"/>
                <w:tab w:val="left" w:pos="1682"/>
                <w:tab w:val="left" w:pos="1735"/>
                <w:tab w:val="left" w:pos="1786"/>
                <w:tab w:val="left" w:pos="2315"/>
                <w:tab w:val="left" w:pos="2594"/>
              </w:tabs>
              <w:spacing w:before="28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самостоятельного проведения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оценивать эффективность выбранных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методов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приёмов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процессе </w:t>
            </w:r>
            <w:r w:rsidRPr="00B22F9A">
              <w:rPr>
                <w:spacing w:val="-2"/>
                <w:sz w:val="24"/>
                <w:lang w:val="ru-RU"/>
              </w:rPr>
              <w:t>организации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 xml:space="preserve">проведения разнообразных мероприятий </w:t>
            </w:r>
            <w:r w:rsidRPr="00B22F9A">
              <w:rPr>
                <w:sz w:val="24"/>
                <w:lang w:val="ru-RU"/>
              </w:rPr>
              <w:t>двигательного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режима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детьми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возраста: утренней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гимнастики </w:t>
            </w:r>
            <w:r w:rsidRPr="00B22F9A">
              <w:rPr>
                <w:spacing w:val="-2"/>
                <w:sz w:val="24"/>
                <w:lang w:val="ru-RU"/>
              </w:rPr>
              <w:t>(зарядки),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гимнастики после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дневного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1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сна, подвижных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игр, </w:t>
            </w:r>
            <w:r w:rsidRPr="00B22F9A">
              <w:rPr>
                <w:spacing w:val="-2"/>
                <w:sz w:val="24"/>
                <w:lang w:val="ru-RU"/>
              </w:rPr>
              <w:t>элементов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спортивных </w:t>
            </w:r>
            <w:r w:rsidRPr="00B22F9A">
              <w:rPr>
                <w:spacing w:val="-4"/>
                <w:sz w:val="24"/>
                <w:lang w:val="ru-RU"/>
              </w:rPr>
              <w:t>игр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упражнений, </w:t>
            </w:r>
            <w:r w:rsidRPr="00B22F9A">
              <w:rPr>
                <w:sz w:val="24"/>
                <w:lang w:val="ru-RU"/>
              </w:rPr>
              <w:t>физкультурных</w:t>
            </w:r>
            <w:r w:rsidRPr="00B22F9A">
              <w:rPr>
                <w:spacing w:val="6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занятий, двигательной</w:t>
            </w:r>
            <w:r w:rsidRPr="00B22F9A">
              <w:rPr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активности </w:t>
            </w:r>
            <w:r w:rsidRPr="00B22F9A">
              <w:rPr>
                <w:spacing w:val="-5"/>
                <w:sz w:val="24"/>
                <w:lang w:val="ru-RU"/>
              </w:rPr>
              <w:t>на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прогулке,</w:t>
            </w:r>
          </w:p>
          <w:p w:rsidR="00B22F9A" w:rsidRDefault="00B22F9A" w:rsidP="00B22F9A">
            <w:pPr>
              <w:pStyle w:val="TableParagraph"/>
              <w:tabs>
                <w:tab w:val="left" w:pos="1986"/>
              </w:tabs>
              <w:spacing w:before="2"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досуга,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983"/>
                <w:tab w:val="left" w:pos="1118"/>
                <w:tab w:val="left" w:pos="1182"/>
                <w:tab w:val="left" w:pos="1546"/>
                <w:tab w:val="left" w:pos="2158"/>
                <w:tab w:val="left" w:pos="259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теории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технологии учета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возрастных особенностей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детей </w:t>
            </w:r>
            <w:r w:rsidRPr="00B22F9A">
              <w:rPr>
                <w:sz w:val="24"/>
                <w:lang w:val="ru-RU"/>
              </w:rPr>
              <w:t>раннего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содержания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4"/>
                <w:sz w:val="24"/>
                <w:lang w:val="ru-RU"/>
              </w:rPr>
              <w:t>форм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организации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проведения просветительской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работы</w:t>
            </w:r>
            <w:r w:rsidRPr="00B22F9A">
              <w:rPr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сотрудниками</w:t>
            </w:r>
            <w:r w:rsidRPr="00B22F9A">
              <w:rPr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 родителями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(законными </w:t>
            </w:r>
            <w:r w:rsidRPr="00B22F9A">
              <w:rPr>
                <w:spacing w:val="-2"/>
                <w:sz w:val="24"/>
                <w:lang w:val="ru-RU"/>
              </w:rPr>
              <w:t>представителями)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детей </w:t>
            </w:r>
            <w:r w:rsidRPr="00B22F9A">
              <w:rPr>
                <w:sz w:val="24"/>
                <w:lang w:val="ru-RU"/>
              </w:rPr>
              <w:t>раннего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1593"/>
                <w:tab w:val="left" w:pos="215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проведения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санитарно-просветительской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работы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среди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персонала 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родителей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(законных </w:t>
            </w:r>
            <w:r w:rsidRPr="00B22F9A">
              <w:rPr>
                <w:spacing w:val="-2"/>
                <w:sz w:val="24"/>
                <w:lang w:val="ru-RU"/>
              </w:rPr>
              <w:t>представителей)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детей </w:t>
            </w:r>
            <w:r w:rsidRPr="00B22F9A">
              <w:rPr>
                <w:sz w:val="24"/>
                <w:lang w:val="ru-RU"/>
              </w:rPr>
              <w:t>раннего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10"/>
                <w:tab w:val="left" w:pos="1786"/>
                <w:tab w:val="left" w:pos="1850"/>
                <w:tab w:val="left" w:pos="1894"/>
                <w:tab w:val="left" w:pos="2478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проводить педагогическую диагностику (мониторинг), позволяющую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оценить результаты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освоения детьми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возраста федеральной образовательной </w:t>
            </w:r>
            <w:r w:rsidRPr="00B22F9A">
              <w:rPr>
                <w:sz w:val="24"/>
                <w:lang w:val="ru-RU"/>
              </w:rPr>
              <w:lastRenderedPageBreak/>
              <w:t>программы</w:t>
            </w:r>
            <w:r w:rsidRPr="00B22F9A">
              <w:rPr>
                <w:spacing w:val="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sz w:val="24"/>
                <w:lang w:val="ru-RU"/>
              </w:rPr>
              <w:t>образовательной</w:t>
            </w:r>
            <w:r w:rsidRPr="00B22F9A">
              <w:rPr>
                <w:spacing w:val="22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области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>«Физическое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развитие»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59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lastRenderedPageBreak/>
              <w:t>требований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к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структуре, </w:t>
            </w:r>
            <w:r w:rsidRPr="00B22F9A">
              <w:rPr>
                <w:spacing w:val="-2"/>
                <w:sz w:val="24"/>
                <w:lang w:val="ru-RU"/>
              </w:rPr>
              <w:t>содержанию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310"/>
                <w:tab w:val="left" w:pos="1786"/>
                <w:tab w:val="left" w:pos="1850"/>
                <w:tab w:val="left" w:pos="1994"/>
                <w:tab w:val="left" w:pos="2114"/>
                <w:tab w:val="left" w:pos="2478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оформлению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карты педагогической диагностики (мониторинга)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оценки </w:t>
            </w:r>
            <w:r w:rsidRPr="00B22F9A">
              <w:rPr>
                <w:sz w:val="24"/>
                <w:lang w:val="ru-RU"/>
              </w:rPr>
              <w:t>физического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развития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 xml:space="preserve">физической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подготовленности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0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результатов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освоения детьми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возраста федеральной образовательной </w:t>
            </w:r>
            <w:r w:rsidRPr="00B22F9A">
              <w:rPr>
                <w:sz w:val="24"/>
                <w:lang w:val="ru-RU"/>
              </w:rPr>
              <w:t>программы</w:t>
            </w:r>
            <w:r w:rsidRPr="00B22F9A">
              <w:rPr>
                <w:spacing w:val="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sz w:val="24"/>
                <w:lang w:val="ru-RU"/>
              </w:rPr>
              <w:t>образовательной</w:t>
            </w:r>
            <w:r w:rsidRPr="00B22F9A">
              <w:rPr>
                <w:spacing w:val="25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области</w:t>
            </w:r>
          </w:p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sz w:val="24"/>
              </w:rPr>
            </w:pPr>
            <w:r>
              <w:rPr>
                <w:sz w:val="24"/>
              </w:rPr>
              <w:t>«Физическое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развитие»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5"/>
                <w:tab w:val="left" w:pos="1825"/>
                <w:tab w:val="left" w:pos="2490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583"/>
                <w:tab w:val="left" w:pos="1790"/>
                <w:tab w:val="left" w:pos="1826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использовать</w:t>
            </w:r>
            <w:r w:rsidRPr="00B22F9A">
              <w:rPr>
                <w:spacing w:val="2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2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практике </w:t>
            </w:r>
            <w:r w:rsidRPr="00B22F9A">
              <w:rPr>
                <w:spacing w:val="-2"/>
                <w:sz w:val="24"/>
                <w:lang w:val="ru-RU"/>
              </w:rPr>
              <w:t>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возраста, психологические подходы: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культурно-исторический, деятельностный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0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личностный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062"/>
                <w:tab w:val="left" w:pos="1274"/>
                <w:tab w:val="left" w:pos="1486"/>
                <w:tab w:val="left" w:pos="1562"/>
                <w:tab w:val="left" w:pos="1758"/>
                <w:tab w:val="left" w:pos="187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основных закономерностей возрастного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развития, стадии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кризисы развития,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7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социализации личности,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индикаторы индивидуальных </w:t>
            </w:r>
            <w:r w:rsidRPr="00B22F9A">
              <w:rPr>
                <w:sz w:val="24"/>
                <w:lang w:val="ru-RU"/>
              </w:rPr>
              <w:t>особенностей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траекторий </w:t>
            </w:r>
            <w:r w:rsidRPr="00B22F9A">
              <w:rPr>
                <w:spacing w:val="-2"/>
                <w:sz w:val="24"/>
                <w:lang w:val="ru-RU"/>
              </w:rPr>
              <w:t>жизни,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>их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возможные </w:t>
            </w:r>
            <w:r w:rsidRPr="00B22F9A">
              <w:rPr>
                <w:sz w:val="24"/>
                <w:lang w:val="ru-RU"/>
              </w:rPr>
              <w:t>девиации,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также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основы их психодиагностики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98"/>
                <w:tab w:val="left" w:pos="1345"/>
                <w:tab w:val="left" w:pos="1554"/>
                <w:tab w:val="left" w:pos="1886"/>
                <w:tab w:val="left" w:pos="261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анализа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развивающей предметно-</w:t>
            </w:r>
            <w:r w:rsidRPr="00B22F9A">
              <w:rPr>
                <w:sz w:val="24"/>
                <w:lang w:val="ru-RU"/>
              </w:rPr>
              <w:t>пространственной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среды, позволяющей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обеспечить </w:t>
            </w:r>
            <w:r w:rsidRPr="00B22F9A">
              <w:rPr>
                <w:spacing w:val="-2"/>
                <w:sz w:val="24"/>
                <w:lang w:val="ru-RU"/>
              </w:rPr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4"/>
                <w:sz w:val="24"/>
                <w:lang w:val="ru-RU"/>
              </w:rPr>
              <w:t xml:space="preserve"> </w:t>
            </w:r>
            <w:r w:rsidRPr="00B22F9A">
              <w:rPr>
                <w:spacing w:val="-6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ограниченными возможностями,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групповой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комнате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222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детского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сада, </w:t>
            </w:r>
            <w:r w:rsidRPr="00B22F9A">
              <w:rPr>
                <w:sz w:val="24"/>
                <w:lang w:val="ru-RU"/>
              </w:rPr>
              <w:t xml:space="preserve">физкультурном зале, на спортивной площадке </w:t>
            </w:r>
            <w:r w:rsidRPr="00B22F9A">
              <w:rPr>
                <w:spacing w:val="-4"/>
                <w:sz w:val="24"/>
                <w:lang w:val="ru-RU"/>
              </w:rPr>
              <w:t>ДОО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4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78"/>
                <w:tab w:val="left" w:pos="2138"/>
                <w:tab w:val="left" w:pos="259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использовать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 xml:space="preserve">апробировать </w:t>
            </w:r>
            <w:r w:rsidRPr="00B22F9A">
              <w:rPr>
                <w:sz w:val="24"/>
                <w:lang w:val="ru-RU"/>
              </w:rPr>
              <w:t>специальные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подходы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к </w:t>
            </w:r>
            <w:r w:rsidRPr="00B22F9A">
              <w:rPr>
                <w:spacing w:val="-2"/>
                <w:sz w:val="24"/>
                <w:lang w:val="ru-RU"/>
              </w:rPr>
              <w:t>обучению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целях включения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4"/>
                <w:sz w:val="24"/>
                <w:lang w:val="ru-RU"/>
              </w:rPr>
              <w:t xml:space="preserve"> </w:t>
            </w:r>
            <w:r w:rsidRPr="00B22F9A">
              <w:rPr>
                <w:spacing w:val="-7"/>
                <w:sz w:val="24"/>
                <w:lang w:val="ru-RU"/>
              </w:rPr>
              <w:t>в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282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образовательный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процесс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всех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61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воспитанников, в том числе с особыми </w:t>
            </w:r>
            <w:r w:rsidRPr="00B22F9A">
              <w:rPr>
                <w:spacing w:val="-2"/>
                <w:sz w:val="24"/>
                <w:lang w:val="ru-RU"/>
              </w:rPr>
              <w:t>потребностями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9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образовании: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детей, проявивших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 xml:space="preserve">выдающиеся </w:t>
            </w:r>
            <w:r w:rsidRPr="00B22F9A">
              <w:rPr>
                <w:sz w:val="24"/>
                <w:lang w:val="ru-RU"/>
              </w:rPr>
              <w:t>способности;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детей,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для которых</w:t>
            </w:r>
            <w:r w:rsidRPr="00B22F9A">
              <w:rPr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русский</w:t>
            </w:r>
            <w:r w:rsidRPr="00B22F9A">
              <w:rPr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язык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не является</w:t>
            </w:r>
            <w:r w:rsidRPr="00B22F9A">
              <w:rPr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родным;</w:t>
            </w:r>
            <w:r w:rsidRPr="00B22F9A">
              <w:rPr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B22F9A">
              <w:rPr>
                <w:sz w:val="24"/>
                <w:lang w:val="ru-RU"/>
              </w:rPr>
              <w:t>возможностями</w:t>
            </w:r>
            <w:r w:rsidRPr="00B22F9A">
              <w:rPr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здоровья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319"/>
                <w:tab w:val="left" w:pos="1486"/>
                <w:tab w:val="left" w:pos="1715"/>
                <w:tab w:val="left" w:pos="1826"/>
                <w:tab w:val="left" w:pos="2491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Педагогических закономерностей организации образовательного процесса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контексте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lastRenderedPageBreak/>
              <w:t>дошкольного 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98"/>
                <w:tab w:val="left" w:pos="750"/>
                <w:tab w:val="left" w:pos="1554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 xml:space="preserve">формирования </w:t>
            </w:r>
            <w:r w:rsidRPr="00B22F9A">
              <w:rPr>
                <w:sz w:val="24"/>
                <w:lang w:val="ru-RU"/>
              </w:rPr>
              <w:t>развивающей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предметно-пространственной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среды, позволяющей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обеспечить </w:t>
            </w:r>
            <w:r w:rsidRPr="00B22F9A">
              <w:rPr>
                <w:spacing w:val="-2"/>
                <w:sz w:val="24"/>
                <w:lang w:val="ru-RU"/>
              </w:rPr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lastRenderedPageBreak/>
              <w:t>раннего и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1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B22F9A">
              <w:rPr>
                <w:sz w:val="24"/>
                <w:lang w:val="ru-RU"/>
              </w:rPr>
              <w:t>возможностями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здоровья </w:t>
            </w:r>
            <w:r w:rsidRPr="00B22F9A">
              <w:rPr>
                <w:spacing w:val="-4"/>
                <w:sz w:val="24"/>
                <w:lang w:val="ru-RU"/>
              </w:rPr>
              <w:t>(для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организованной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самостоятельной двигательной деятельности)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27"/>
                <w:tab w:val="left" w:pos="1734"/>
                <w:tab w:val="left" w:pos="215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описывать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основные компоненты, </w:t>
            </w:r>
            <w:r w:rsidRPr="00B22F9A">
              <w:rPr>
                <w:sz w:val="24"/>
                <w:lang w:val="ru-RU"/>
              </w:rPr>
              <w:t>характеризующие</w:t>
            </w:r>
            <w:r w:rsidRPr="00B22F9A">
              <w:rPr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РППС, созданную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групповой комнате,</w:t>
            </w:r>
            <w:r w:rsidRPr="00B22F9A">
              <w:rPr>
                <w:spacing w:val="3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физкультурном </w:t>
            </w:r>
            <w:r w:rsidRPr="00B22F9A">
              <w:rPr>
                <w:spacing w:val="-2"/>
                <w:sz w:val="24"/>
                <w:lang w:val="ru-RU"/>
              </w:rPr>
              <w:t>зале,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спортивной площадке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ДОО, </w:t>
            </w:r>
            <w:r w:rsidRPr="00B22F9A">
              <w:rPr>
                <w:spacing w:val="-2"/>
                <w:sz w:val="24"/>
                <w:lang w:val="ru-RU"/>
              </w:rPr>
              <w:t>позволяющую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обеспечить разнообразную двигательную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раннего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643"/>
                <w:tab w:val="left" w:pos="1826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знать характеристику основных компонентов РППС (оборудование физкультурного зала, спортивной площадки, </w:t>
            </w:r>
            <w:r w:rsidRPr="00B22F9A">
              <w:rPr>
                <w:spacing w:val="-4"/>
                <w:sz w:val="24"/>
                <w:lang w:val="ru-RU"/>
              </w:rPr>
              <w:t>ЦДА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групповой </w:t>
            </w:r>
            <w:r w:rsidRPr="00B22F9A">
              <w:rPr>
                <w:sz w:val="24"/>
                <w:lang w:val="ru-RU"/>
              </w:rPr>
              <w:t xml:space="preserve">комнаты) создаваемой в </w:t>
            </w:r>
            <w:r w:rsidRPr="00B22F9A">
              <w:rPr>
                <w:spacing w:val="-2"/>
                <w:sz w:val="24"/>
                <w:lang w:val="ru-RU"/>
              </w:rPr>
              <w:t>групповой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комнате, </w:t>
            </w:r>
            <w:r w:rsidRPr="00B22F9A">
              <w:rPr>
                <w:sz w:val="24"/>
                <w:lang w:val="ru-RU"/>
              </w:rPr>
              <w:t>физкультурном зале, на спортивной площадке ДОО,</w:t>
            </w:r>
            <w:r w:rsidRPr="00B22F9A">
              <w:rPr>
                <w:spacing w:val="52"/>
                <w:w w:val="150"/>
                <w:sz w:val="24"/>
                <w:lang w:val="ru-RU"/>
              </w:rPr>
              <w:t xml:space="preserve">    </w:t>
            </w:r>
            <w:r w:rsidRPr="00B22F9A">
              <w:rPr>
                <w:spacing w:val="-2"/>
                <w:sz w:val="24"/>
                <w:lang w:val="ru-RU"/>
              </w:rPr>
              <w:t>позволяющую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обеспечить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618"/>
                <w:tab w:val="left" w:pos="1234"/>
                <w:tab w:val="left" w:pos="1790"/>
                <w:tab w:val="left" w:pos="2093"/>
                <w:tab w:val="left" w:pos="2473"/>
                <w:tab w:val="left" w:pos="2526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педагогического наблюдения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за </w:t>
            </w:r>
            <w:r w:rsidRPr="00B22F9A">
              <w:rPr>
                <w:spacing w:val="-2"/>
                <w:sz w:val="24"/>
                <w:lang w:val="ru-RU"/>
              </w:rPr>
              <w:t>состоянием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8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здоровья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возраста, своевременно информировать </w:t>
            </w:r>
            <w:r w:rsidRPr="00B22F9A">
              <w:rPr>
                <w:sz w:val="24"/>
                <w:lang w:val="ru-RU"/>
              </w:rPr>
              <w:t>медицинского</w:t>
            </w:r>
            <w:r w:rsidRPr="00B22F9A">
              <w:rPr>
                <w:spacing w:val="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работника </w:t>
            </w:r>
            <w:r w:rsidRPr="00B22F9A">
              <w:rPr>
                <w:spacing w:val="-6"/>
                <w:sz w:val="24"/>
                <w:lang w:val="ru-RU"/>
              </w:rPr>
              <w:t>об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изменениях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их </w:t>
            </w:r>
            <w:r w:rsidRPr="00B22F9A">
              <w:rPr>
                <w:spacing w:val="-2"/>
                <w:sz w:val="24"/>
                <w:lang w:val="ru-RU"/>
              </w:rPr>
              <w:t>самочувствии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699"/>
                <w:tab w:val="left" w:pos="1554"/>
                <w:tab w:val="left" w:pos="261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B22F9A">
              <w:rPr>
                <w:sz w:val="24"/>
                <w:lang w:val="ru-RU"/>
              </w:rPr>
              <w:t>возможностями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здоровья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1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1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возраста, в том числе детей с ОВЗ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оценивать и делать выводы об уровне оснащенности РППС с учетом возможности использования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детьми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4"/>
                <w:sz w:val="24"/>
                <w:lang w:val="ru-RU"/>
              </w:rPr>
              <w:t>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046"/>
                <w:tab w:val="left" w:pos="2046"/>
                <w:tab w:val="left" w:pos="2605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знать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требования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к </w:t>
            </w:r>
            <w:r w:rsidRPr="00B22F9A">
              <w:rPr>
                <w:sz w:val="24"/>
                <w:lang w:val="ru-RU"/>
              </w:rPr>
              <w:t>развивающей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предметно-пространственной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среде </w:t>
            </w:r>
            <w:r w:rsidRPr="00B22F9A">
              <w:rPr>
                <w:spacing w:val="-2"/>
                <w:sz w:val="24"/>
                <w:lang w:val="ru-RU"/>
              </w:rPr>
              <w:t>(насыщенность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среды, трансформируемость пространства, полифункциональность материалов, вариативность, доступность, безопасность), </w:t>
            </w:r>
            <w:r w:rsidRPr="00B22F9A">
              <w:rPr>
                <w:sz w:val="24"/>
                <w:lang w:val="ru-RU"/>
              </w:rPr>
              <w:t>позволяющей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обеспечить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2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возраста, в том числе детей с ОВЗ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tabs>
                <w:tab w:val="left" w:pos="261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lastRenderedPageBreak/>
              <w:t xml:space="preserve">организации процесса воспитания и обучения детей раннего и дошкольного возраста в </w:t>
            </w:r>
            <w:r w:rsidRPr="00B22F9A">
              <w:rPr>
                <w:spacing w:val="-2"/>
                <w:sz w:val="24"/>
                <w:lang w:val="ru-RU"/>
              </w:rPr>
              <w:t>соответствии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с </w:t>
            </w:r>
            <w:r w:rsidRPr="00B22F9A">
              <w:rPr>
                <w:sz w:val="24"/>
                <w:lang w:val="ru-RU"/>
              </w:rPr>
              <w:t xml:space="preserve">санитарными нормами и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правилами</w:t>
            </w: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58"/>
                <w:tab w:val="left" w:pos="1343"/>
                <w:tab w:val="left" w:pos="1510"/>
                <w:tab w:val="left" w:pos="1911"/>
                <w:tab w:val="left" w:pos="2054"/>
                <w:tab w:val="left" w:pos="259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оценивать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делать выводы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степени безопасности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психологического комфорта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РППС,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5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с учетом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возможностей </w:t>
            </w:r>
            <w:r w:rsidRPr="00B22F9A">
              <w:rPr>
                <w:sz w:val="24"/>
                <w:lang w:val="ru-RU"/>
              </w:rPr>
              <w:t>детей с ОВЗ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tabs>
                <w:tab w:val="left" w:pos="1483"/>
              </w:tabs>
              <w:spacing w:line="264" w:lineRule="auto"/>
              <w:ind w:right="-1"/>
              <w:rPr>
                <w:sz w:val="24"/>
              </w:rPr>
            </w:pP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показателей </w:t>
            </w:r>
            <w:r>
              <w:rPr>
                <w:sz w:val="24"/>
              </w:rPr>
              <w:t>физического развития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34"/>
                <w:tab w:val="left" w:pos="1538"/>
                <w:tab w:val="left" w:pos="1634"/>
                <w:tab w:val="left" w:pos="1755"/>
                <w:tab w:val="left" w:pos="1826"/>
                <w:tab w:val="left" w:pos="1997"/>
                <w:tab w:val="left" w:pos="2054"/>
                <w:tab w:val="left" w:pos="2195"/>
                <w:tab w:val="left" w:pos="2502"/>
                <w:tab w:val="left" w:pos="261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оценивать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делать </w:t>
            </w:r>
            <w:r w:rsidRPr="00B22F9A">
              <w:rPr>
                <w:sz w:val="24"/>
                <w:lang w:val="ru-RU"/>
              </w:rPr>
              <w:t>выводы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о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возможности </w:t>
            </w:r>
            <w:r w:rsidRPr="00B22F9A">
              <w:rPr>
                <w:spacing w:val="-2"/>
                <w:sz w:val="24"/>
                <w:lang w:val="ru-RU"/>
              </w:rPr>
              <w:t>трансформации пространства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групповой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комнате, спортивном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зале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8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зависимости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от </w:t>
            </w:r>
            <w:r w:rsidRPr="00B22F9A">
              <w:rPr>
                <w:spacing w:val="-2"/>
                <w:sz w:val="24"/>
                <w:lang w:val="ru-RU"/>
              </w:rPr>
              <w:t>образовательной ситуации,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темы </w:t>
            </w:r>
            <w:r w:rsidRPr="00B22F9A">
              <w:rPr>
                <w:spacing w:val="-2"/>
                <w:sz w:val="24"/>
                <w:lang w:val="ru-RU"/>
              </w:rPr>
              <w:t>образовательной деятельности,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целей, </w:t>
            </w:r>
            <w:r w:rsidRPr="00B22F9A">
              <w:rPr>
                <w:spacing w:val="-2"/>
                <w:sz w:val="24"/>
                <w:lang w:val="ru-RU"/>
              </w:rPr>
              <w:t>задач,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планируемых результатов,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с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учетом </w:t>
            </w:r>
            <w:r w:rsidRPr="00B22F9A">
              <w:rPr>
                <w:sz w:val="24"/>
                <w:lang w:val="ru-RU"/>
              </w:rPr>
              <w:t>состояния детей с 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04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инструментария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(видов диагностик), </w:t>
            </w:r>
            <w:r w:rsidRPr="00B22F9A">
              <w:rPr>
                <w:sz w:val="24"/>
                <w:lang w:val="ru-RU"/>
              </w:rPr>
              <w:t>применяемых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для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оценки физического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развития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физической подготовленности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38"/>
                <w:tab w:val="left" w:pos="2054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оценивать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делать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343"/>
                <w:tab w:val="left" w:pos="1911"/>
              </w:tabs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выводы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степени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особенностей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режимных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  <w:tcBorders>
              <w:top w:val="nil"/>
            </w:tcBorders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>1.2.</w:t>
            </w:r>
          </w:p>
          <w:p w:rsidR="00B22F9A" w:rsidRPr="00B22F9A" w:rsidRDefault="00B22F9A" w:rsidP="00B22F9A">
            <w:pPr>
              <w:pStyle w:val="TableParagraph"/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>1.3.</w:t>
            </w:r>
          </w:p>
          <w:p w:rsidR="00B22F9A" w:rsidRPr="00B22F9A" w:rsidRDefault="00B22F9A" w:rsidP="00B22F9A">
            <w:pPr>
              <w:pStyle w:val="TableParagraph"/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>1.4.</w:t>
            </w:r>
          </w:p>
          <w:p w:rsidR="00B22F9A" w:rsidRPr="00B22F9A" w:rsidRDefault="00B22F9A" w:rsidP="00B22F9A">
            <w:pPr>
              <w:pStyle w:val="TableParagraph"/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>1.1.</w:t>
            </w:r>
          </w:p>
          <w:p w:rsidR="00B22F9A" w:rsidRPr="00B22F9A" w:rsidRDefault="00B22F9A" w:rsidP="00B22F9A">
            <w:pPr>
              <w:pStyle w:val="TableParagraph"/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pacing w:val="-4"/>
                <w:sz w:val="24"/>
                <w:lang w:val="ru-RU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38"/>
                <w:tab w:val="left" w:pos="1606"/>
                <w:tab w:val="left" w:pos="1806"/>
                <w:tab w:val="left" w:pos="2002"/>
                <w:tab w:val="left" w:pos="261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 xml:space="preserve">полифункциональности </w:t>
            </w:r>
            <w:r w:rsidRPr="00B22F9A">
              <w:rPr>
                <w:sz w:val="24"/>
                <w:lang w:val="ru-RU"/>
              </w:rPr>
              <w:t>спортивного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инвентаря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 xml:space="preserve">оборудования, возможности </w:t>
            </w:r>
            <w:r w:rsidRPr="00B22F9A">
              <w:rPr>
                <w:sz w:val="24"/>
                <w:lang w:val="ru-RU"/>
              </w:rPr>
              <w:t>использования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разных </w:t>
            </w:r>
            <w:r w:rsidRPr="00B22F9A">
              <w:rPr>
                <w:spacing w:val="-2"/>
                <w:sz w:val="24"/>
                <w:lang w:val="ru-RU"/>
              </w:rPr>
              <w:t>видах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двигательной активности,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с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учетом возможностей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с </w:t>
            </w:r>
            <w:r w:rsidRPr="00B22F9A">
              <w:rPr>
                <w:spacing w:val="-4"/>
                <w:sz w:val="24"/>
                <w:lang w:val="ru-RU"/>
              </w:rPr>
              <w:t>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038"/>
                <w:tab w:val="left" w:pos="1398"/>
                <w:tab w:val="left" w:pos="1522"/>
                <w:tab w:val="left" w:pos="1918"/>
                <w:tab w:val="left" w:pos="2325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мероприятий</w:t>
            </w:r>
            <w:r w:rsidRPr="00B22F9A">
              <w:rPr>
                <w:spacing w:val="1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(умывание, одевание,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питание,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сон)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мероприятий двигательного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33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режима (утренней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гимнастики (зарядки),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гимнастики после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дневного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сна, </w:t>
            </w:r>
            <w:r w:rsidRPr="00B22F9A">
              <w:rPr>
                <w:sz w:val="24"/>
                <w:lang w:val="ru-RU"/>
              </w:rPr>
              <w:t>физкультурных</w:t>
            </w:r>
            <w:r w:rsidRPr="00B22F9A">
              <w:rPr>
                <w:spacing w:val="6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занятий, </w:t>
            </w:r>
            <w:r w:rsidRPr="00B22F9A">
              <w:rPr>
                <w:spacing w:val="-2"/>
                <w:sz w:val="24"/>
                <w:lang w:val="ru-RU"/>
              </w:rPr>
              <w:t>прогулок,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закаливания, физкультурных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досугов </w:t>
            </w:r>
            <w:r w:rsidRPr="00B22F9A">
              <w:rPr>
                <w:sz w:val="24"/>
                <w:lang w:val="ru-RU"/>
              </w:rPr>
              <w:t>и праздников)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43"/>
                <w:tab w:val="left" w:pos="1538"/>
                <w:tab w:val="left" w:pos="1586"/>
                <w:tab w:val="left" w:pos="1911"/>
                <w:tab w:val="left" w:pos="2054"/>
                <w:tab w:val="left" w:pos="208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оценивать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делать выводы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степени отражения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РППС </w:t>
            </w:r>
            <w:r w:rsidRPr="00B22F9A">
              <w:rPr>
                <w:spacing w:val="-2"/>
                <w:sz w:val="24"/>
                <w:lang w:val="ru-RU"/>
              </w:rPr>
              <w:t xml:space="preserve">интеграции </w:t>
            </w:r>
            <w:r w:rsidRPr="00B22F9A">
              <w:rPr>
                <w:sz w:val="24"/>
                <w:lang w:val="ru-RU"/>
              </w:rPr>
              <w:t>образовательной</w:t>
            </w:r>
            <w:r w:rsidRPr="00B22F9A">
              <w:rPr>
                <w:spacing w:val="22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области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458"/>
                <w:tab w:val="left" w:pos="1811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«Физическое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развитие»</w:t>
            </w:r>
            <w:r w:rsidRPr="00B22F9A">
              <w:rPr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образовательными областями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«социально-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коммуникативное развитие»,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«речевое развитие»,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645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«художественно-эстетическое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развитие»,</w:t>
            </w:r>
          </w:p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«познавательное развитие»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402"/>
                <w:tab w:val="left" w:pos="1858"/>
                <w:tab w:val="left" w:pos="1998"/>
                <w:tab w:val="left" w:pos="2615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определять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способы </w:t>
            </w:r>
            <w:r w:rsidRPr="00B22F9A">
              <w:rPr>
                <w:sz w:val="24"/>
                <w:lang w:val="ru-RU"/>
              </w:rPr>
              <w:t>контроля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состоянием здоровья, изменениями в </w:t>
            </w:r>
            <w:r w:rsidRPr="00B22F9A">
              <w:rPr>
                <w:spacing w:val="-2"/>
                <w:sz w:val="24"/>
                <w:lang w:val="ru-RU"/>
              </w:rPr>
              <w:t>самочувствии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каждого </w:t>
            </w:r>
            <w:r w:rsidRPr="00B22F9A">
              <w:rPr>
                <w:spacing w:val="-2"/>
                <w:sz w:val="24"/>
                <w:lang w:val="ru-RU"/>
              </w:rPr>
              <w:t>ребенка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период пребывания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образовательном учреждении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преобразовывать развивающую предметно-</w:t>
            </w:r>
          </w:p>
          <w:p w:rsidR="00B22F9A" w:rsidRPr="00B22F9A" w:rsidRDefault="00B22F9A" w:rsidP="00B22F9A">
            <w:pPr>
              <w:pStyle w:val="TableParagraph"/>
              <w:tabs>
                <w:tab w:val="left" w:pos="435"/>
                <w:tab w:val="left" w:pos="1026"/>
                <w:tab w:val="left" w:pos="1830"/>
                <w:tab w:val="left" w:pos="261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пространственную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среду, </w:t>
            </w:r>
            <w:r w:rsidRPr="00B22F9A">
              <w:rPr>
                <w:spacing w:val="-2"/>
                <w:sz w:val="24"/>
                <w:lang w:val="ru-RU"/>
              </w:rPr>
              <w:t>позволяющую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обеспечить разнообразную двигательную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активность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детей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раннего и</w:t>
            </w:r>
            <w:r w:rsidRPr="00B22F9A">
              <w:rPr>
                <w:spacing w:val="1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1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возраста, </w:t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числе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 xml:space="preserve">ограниченными </w:t>
            </w:r>
            <w:r w:rsidRPr="00B22F9A">
              <w:rPr>
                <w:sz w:val="24"/>
                <w:lang w:val="ru-RU"/>
              </w:rPr>
              <w:t>возможностями</w:t>
            </w:r>
            <w:r w:rsidRPr="00B22F9A">
              <w:rPr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здоровья</w:t>
            </w:r>
          </w:p>
        </w:tc>
        <w:tc>
          <w:tcPr>
            <w:tcW w:w="2833" w:type="dxa"/>
          </w:tcPr>
          <w:p w:rsidR="00B22F9A" w:rsidRDefault="00B22F9A" w:rsidP="00B22F9A">
            <w:pPr>
              <w:pStyle w:val="TableParagraph"/>
              <w:tabs>
                <w:tab w:val="left" w:pos="2138"/>
              </w:tabs>
              <w:spacing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 </w:t>
            </w:r>
            <w:r>
              <w:rPr>
                <w:sz w:val="24"/>
              </w:rPr>
              <w:t>режима дня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755"/>
                <w:tab w:val="left" w:pos="2195"/>
                <w:tab w:val="left" w:pos="2502"/>
                <w:tab w:val="left" w:pos="261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создавать</w:t>
            </w:r>
            <w:r w:rsidRPr="00B22F9A">
              <w:rPr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пространство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спортивном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зале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зависимости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от </w:t>
            </w:r>
            <w:r w:rsidRPr="00B22F9A">
              <w:rPr>
                <w:spacing w:val="-2"/>
                <w:sz w:val="24"/>
                <w:lang w:val="ru-RU"/>
              </w:rPr>
              <w:t>образовательной ситуации,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темы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94"/>
                <w:tab w:val="left" w:pos="1918"/>
                <w:tab w:val="left" w:pos="2491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специфики</w:t>
            </w:r>
            <w:r w:rsidRPr="00B22F9A">
              <w:rPr>
                <w:spacing w:val="3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области организации мероприятий,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на</w:t>
            </w:r>
          </w:p>
          <w:p w:rsidR="00B22F9A" w:rsidRDefault="00B22F9A" w:rsidP="00B22F9A">
            <w:pPr>
              <w:pStyle w:val="TableParagraph"/>
              <w:tabs>
                <w:tab w:val="left" w:pos="1486"/>
                <w:tab w:val="left" w:pos="2597"/>
              </w:tabs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3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182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деятельности,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цели, </w:t>
            </w:r>
            <w:r w:rsidRPr="00B22F9A">
              <w:rPr>
                <w:sz w:val="24"/>
                <w:lang w:val="ru-RU"/>
              </w:rPr>
              <w:t>задач, планируемых результатов, с учетом состояния детей с 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физическое развитие детей раннего и дошкольного возраста</w:t>
            </w: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34"/>
                <w:tab w:val="left" w:pos="1475"/>
                <w:tab w:val="left" w:pos="1634"/>
                <w:tab w:val="left" w:pos="1997"/>
                <w:tab w:val="left" w:pos="2182"/>
                <w:tab w:val="left" w:pos="2502"/>
                <w:tab w:val="left" w:pos="260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создавать</w:t>
            </w:r>
            <w:r w:rsidRPr="00B22F9A">
              <w:rPr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пространство</w:t>
            </w:r>
            <w:r w:rsidRPr="00B22F9A">
              <w:rPr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групповой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комнате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зависимости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от </w:t>
            </w:r>
            <w:r w:rsidRPr="00B22F9A">
              <w:rPr>
                <w:spacing w:val="-2"/>
                <w:sz w:val="24"/>
                <w:lang w:val="ru-RU"/>
              </w:rPr>
              <w:t>образовательной ситуации,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темы </w:t>
            </w:r>
            <w:r w:rsidRPr="00B22F9A">
              <w:rPr>
                <w:spacing w:val="-2"/>
                <w:sz w:val="24"/>
                <w:lang w:val="ru-RU"/>
              </w:rPr>
              <w:t>образовательной деятельности,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цели, задач,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планируемых результатов,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с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учетом </w:t>
            </w:r>
            <w:r w:rsidRPr="00B22F9A">
              <w:rPr>
                <w:sz w:val="24"/>
                <w:lang w:val="ru-RU"/>
              </w:rPr>
              <w:t>детей с 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082"/>
                <w:tab w:val="left" w:pos="1918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использовать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спортивный</w:t>
            </w:r>
            <w:r w:rsidRPr="00B22F9A">
              <w:rPr>
                <w:spacing w:val="3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инвентарь</w:t>
            </w:r>
            <w:r w:rsidRPr="00B22F9A">
              <w:rPr>
                <w:spacing w:val="3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разных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видах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детской </w:t>
            </w:r>
            <w:r w:rsidRPr="00B22F9A">
              <w:rPr>
                <w:sz w:val="24"/>
                <w:lang w:val="ru-RU"/>
              </w:rPr>
              <w:t>деятельности,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учетом детей с ОВЗ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93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по итогам наблюдения </w:t>
            </w:r>
            <w:r w:rsidRPr="00B22F9A">
              <w:rPr>
                <w:spacing w:val="-2"/>
                <w:sz w:val="24"/>
                <w:lang w:val="ru-RU"/>
              </w:rPr>
              <w:t>определять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степень </w:t>
            </w:r>
            <w:r w:rsidRPr="00B22F9A">
              <w:rPr>
                <w:sz w:val="24"/>
                <w:lang w:val="ru-RU"/>
              </w:rPr>
              <w:t>реализации</w:t>
            </w:r>
            <w:r w:rsidRPr="00B22F9A">
              <w:rPr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целей</w:t>
            </w:r>
            <w:r w:rsidRPr="00B22F9A">
              <w:rPr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задач в процессе проведения режимных моментов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134"/>
                <w:tab w:val="left" w:pos="1911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определять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уровень </w:t>
            </w:r>
            <w:r w:rsidRPr="00B22F9A">
              <w:rPr>
                <w:sz w:val="24"/>
                <w:lang w:val="ru-RU"/>
              </w:rPr>
              <w:t>физической нагрузки и двигательной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активности </w:t>
            </w:r>
            <w:r w:rsidRPr="00B22F9A">
              <w:rPr>
                <w:spacing w:val="-6"/>
                <w:sz w:val="24"/>
                <w:lang w:val="ru-RU"/>
              </w:rPr>
              <w:t>на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физкультурном занятии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559"/>
                <w:tab w:val="left" w:pos="1474"/>
                <w:tab w:val="left" w:pos="1930"/>
                <w:tab w:val="left" w:pos="23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6"/>
                <w:sz w:val="24"/>
                <w:lang w:val="ru-RU"/>
              </w:rPr>
              <w:t>по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итогам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наблюдения оценивать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степень соответствия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 xml:space="preserve">содержания, организуемых </w:t>
            </w:r>
            <w:r w:rsidRPr="00B22F9A">
              <w:rPr>
                <w:sz w:val="24"/>
                <w:lang w:val="ru-RU"/>
              </w:rPr>
              <w:t>воспитателем</w:t>
            </w:r>
            <w:r w:rsidRPr="00B22F9A">
              <w:rPr>
                <w:spacing w:val="3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режимных мероприятий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B22F9A">
              <w:rPr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половину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дня </w:t>
            </w:r>
            <w:r w:rsidRPr="00B22F9A">
              <w:rPr>
                <w:spacing w:val="-2"/>
                <w:sz w:val="24"/>
                <w:lang w:val="ru-RU"/>
              </w:rPr>
              <w:t xml:space="preserve">возрастным, </w:t>
            </w:r>
            <w:r w:rsidRPr="00B22F9A">
              <w:rPr>
                <w:sz w:val="24"/>
                <w:lang w:val="ru-RU"/>
              </w:rPr>
              <w:t>особенностям детей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559"/>
                <w:tab w:val="left" w:pos="147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6"/>
                <w:sz w:val="24"/>
                <w:lang w:val="ru-RU"/>
              </w:rPr>
              <w:t>по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итогам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наблюдения оценивать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эффективность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511"/>
                <w:tab w:val="left" w:pos="2594"/>
              </w:tabs>
              <w:spacing w:line="274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выбранных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методов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598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приёмов в процессе </w:t>
            </w:r>
            <w:r w:rsidRPr="00B22F9A">
              <w:rPr>
                <w:spacing w:val="-2"/>
                <w:sz w:val="24"/>
                <w:lang w:val="ru-RU"/>
              </w:rPr>
              <w:t>организации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 xml:space="preserve">проведения режимных мероприятий в </w:t>
            </w:r>
            <w:r>
              <w:rPr>
                <w:sz w:val="24"/>
              </w:rPr>
              <w:t>I</w:t>
            </w:r>
            <w:r w:rsidRPr="00B22F9A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B22F9A">
              <w:rPr>
                <w:sz w:val="24"/>
                <w:lang w:val="ru-RU"/>
              </w:rPr>
              <w:t xml:space="preserve"> половину дня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10"/>
                <w:tab w:val="left" w:pos="1370"/>
                <w:tab w:val="left" w:pos="1475"/>
                <w:tab w:val="left" w:pos="1618"/>
                <w:tab w:val="left" w:pos="2470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проводить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работу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spacing w:val="-2"/>
                <w:sz w:val="24"/>
                <w:lang w:val="ru-RU"/>
              </w:rPr>
              <w:t>предупреждению детского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травматизма: </w:t>
            </w:r>
            <w:r w:rsidRPr="00B22F9A">
              <w:rPr>
                <w:sz w:val="24"/>
                <w:lang w:val="ru-RU"/>
              </w:rPr>
              <w:t>проверять</w:t>
            </w:r>
            <w:r w:rsidRPr="00B22F9A">
              <w:rPr>
                <w:spacing w:val="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оборудование, </w:t>
            </w:r>
            <w:r w:rsidRPr="00B22F9A">
              <w:rPr>
                <w:spacing w:val="-2"/>
                <w:sz w:val="24"/>
                <w:lang w:val="ru-RU"/>
              </w:rPr>
              <w:t>материалы,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инвентарь, </w:t>
            </w:r>
            <w:r w:rsidRPr="00B22F9A">
              <w:rPr>
                <w:sz w:val="24"/>
                <w:lang w:val="ru-RU"/>
              </w:rPr>
              <w:t>сооружения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на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предмет </w:t>
            </w:r>
            <w:r w:rsidRPr="00B22F9A">
              <w:rPr>
                <w:spacing w:val="-2"/>
                <w:sz w:val="24"/>
                <w:lang w:val="ru-RU"/>
              </w:rPr>
              <w:t>пригодности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 xml:space="preserve">возможности </w:t>
            </w:r>
            <w:r w:rsidRPr="00B22F9A">
              <w:rPr>
                <w:sz w:val="24"/>
                <w:lang w:val="ru-RU"/>
              </w:rPr>
              <w:t>использования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работе</w:t>
            </w:r>
            <w:r w:rsidRPr="00B22F9A">
              <w:rPr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с </w:t>
            </w:r>
            <w:r w:rsidRPr="00B22F9A">
              <w:rPr>
                <w:spacing w:val="-2"/>
                <w:sz w:val="24"/>
                <w:lang w:val="ru-RU"/>
              </w:rPr>
              <w:t>детьми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595"/>
                <w:tab w:val="left" w:pos="1250"/>
                <w:tab w:val="left" w:pos="1814"/>
                <w:tab w:val="left" w:pos="2046"/>
                <w:tab w:val="left" w:pos="2402"/>
                <w:tab w:val="left" w:pos="252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осуществлять педагогическое наблюдение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за </w:t>
            </w:r>
            <w:r w:rsidRPr="00B22F9A">
              <w:rPr>
                <w:spacing w:val="-2"/>
                <w:sz w:val="24"/>
                <w:lang w:val="ru-RU"/>
              </w:rPr>
              <w:t>состоянием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 каждого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воспитанника, своевременно информировать </w:t>
            </w:r>
            <w:r w:rsidRPr="00B22F9A">
              <w:rPr>
                <w:sz w:val="24"/>
                <w:lang w:val="ru-RU"/>
              </w:rPr>
              <w:t>медицинского</w:t>
            </w:r>
            <w:r w:rsidRPr="00B22F9A">
              <w:rPr>
                <w:spacing w:val="12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работника </w:t>
            </w:r>
            <w:r w:rsidRPr="00B22F9A">
              <w:rPr>
                <w:spacing w:val="-6"/>
                <w:sz w:val="24"/>
                <w:lang w:val="ru-RU"/>
              </w:rPr>
              <w:t>об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изменениях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его </w:t>
            </w:r>
            <w:r w:rsidRPr="00B22F9A">
              <w:rPr>
                <w:spacing w:val="-2"/>
                <w:sz w:val="24"/>
                <w:lang w:val="ru-RU"/>
              </w:rPr>
              <w:t>самочувствии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1.3.</w:t>
            </w:r>
          </w:p>
          <w:p w:rsidR="00B22F9A" w:rsidRDefault="00B22F9A" w:rsidP="00B22F9A">
            <w:pPr>
              <w:pStyle w:val="TableParagraph"/>
              <w:spacing w:before="188"/>
              <w:ind w:right="-1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486"/>
                <w:tab w:val="left" w:pos="1826"/>
                <w:tab w:val="left" w:pos="2490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lastRenderedPageBreak/>
              <w:t>применять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интерактивное оборудование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t>мероприятиях, направленных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0"/>
                <w:sz w:val="24"/>
                <w:lang w:val="ru-RU"/>
              </w:rPr>
              <w:t xml:space="preserve"> </w:t>
            </w:r>
            <w:r w:rsidRPr="00B22F9A">
              <w:rPr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spacing w:val="-2"/>
                <w:sz w:val="24"/>
                <w:lang w:val="ru-RU"/>
              </w:rPr>
              <w:lastRenderedPageBreak/>
              <w:t>укрепление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здоровья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физическое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развитие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338"/>
                <w:tab w:val="left" w:pos="1375"/>
                <w:tab w:val="left" w:pos="1430"/>
                <w:tab w:val="left" w:pos="1805"/>
                <w:tab w:val="left" w:pos="2155"/>
                <w:tab w:val="left" w:pos="261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проводить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мероприятия </w:t>
            </w:r>
            <w:r w:rsidRPr="00B22F9A">
              <w:rPr>
                <w:spacing w:val="-6"/>
                <w:sz w:val="24"/>
                <w:lang w:val="ru-RU"/>
              </w:rPr>
              <w:t>по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физическому воспитанию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детей </w:t>
            </w:r>
            <w:r w:rsidRPr="00B22F9A">
              <w:rPr>
                <w:sz w:val="24"/>
                <w:lang w:val="ru-RU"/>
              </w:rPr>
              <w:t>раннего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и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процессе выполнения </w:t>
            </w:r>
            <w:r w:rsidRPr="00B22F9A">
              <w:rPr>
                <w:sz w:val="24"/>
                <w:lang w:val="ru-RU"/>
              </w:rPr>
              <w:t>двигательного</w:t>
            </w:r>
            <w:r w:rsidRPr="00B22F9A">
              <w:rPr>
                <w:spacing w:val="3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режима</w:t>
            </w:r>
            <w:r w:rsidRPr="00B22F9A">
              <w:rPr>
                <w:spacing w:val="39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режимные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моменты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в </w:t>
            </w:r>
            <w:r w:rsidRPr="00B22F9A">
              <w:rPr>
                <w:sz w:val="24"/>
                <w:lang w:val="ru-RU"/>
              </w:rPr>
              <w:t>соответствии</w:t>
            </w:r>
            <w:r w:rsidRPr="00B22F9A">
              <w:rPr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с</w:t>
            </w:r>
            <w:r w:rsidRPr="00B22F9A">
              <w:rPr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возрастом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2126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 xml:space="preserve">показывать физическое </w:t>
            </w:r>
            <w:r w:rsidRPr="00B22F9A">
              <w:rPr>
                <w:spacing w:val="-2"/>
                <w:sz w:val="24"/>
                <w:lang w:val="ru-RU"/>
              </w:rPr>
              <w:t>упражнение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 xml:space="preserve">детям </w:t>
            </w:r>
            <w:r w:rsidRPr="00B22F9A">
              <w:rPr>
                <w:sz w:val="24"/>
                <w:lang w:val="ru-RU"/>
              </w:rPr>
              <w:t xml:space="preserve">раннего и 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99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исправлять</w:t>
            </w:r>
            <w:r w:rsidRPr="00B22F9A">
              <w:rPr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возникающие ошибки в процессе выполнения физических </w:t>
            </w:r>
            <w:r w:rsidRPr="00B22F9A">
              <w:rPr>
                <w:spacing w:val="-2"/>
                <w:sz w:val="24"/>
                <w:lang w:val="ru-RU"/>
              </w:rPr>
              <w:t>упражнений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детьми </w:t>
            </w:r>
            <w:r w:rsidRPr="00B22F9A">
              <w:rPr>
                <w:sz w:val="24"/>
                <w:lang w:val="ru-RU"/>
              </w:rPr>
              <w:t xml:space="preserve">раннего и дошкольного </w:t>
            </w:r>
            <w:r w:rsidRPr="00B22F9A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234"/>
                <w:tab w:val="left" w:pos="1818"/>
                <w:tab w:val="left" w:pos="1954"/>
                <w:tab w:val="left" w:pos="259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применять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методы физического, познавательного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pacing w:val="-2"/>
                <w:sz w:val="24"/>
                <w:lang w:val="ru-RU"/>
              </w:rPr>
              <w:t>личностного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развития детей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раннего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sz w:val="24"/>
                <w:lang w:val="ru-RU"/>
              </w:rPr>
              <w:t>дошкольного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возраста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в </w:t>
            </w:r>
            <w:r w:rsidRPr="00B22F9A">
              <w:rPr>
                <w:spacing w:val="-2"/>
                <w:sz w:val="24"/>
                <w:lang w:val="ru-RU"/>
              </w:rPr>
              <w:t>соответствии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4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с федеральной образовательной программой</w:t>
            </w:r>
            <w:r w:rsidRPr="00B22F9A">
              <w:rPr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дошкольного</w:t>
            </w:r>
            <w:r w:rsidRPr="00B22F9A">
              <w:rPr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spacing w:val="-2"/>
                <w:sz w:val="24"/>
                <w:lang w:val="ru-RU"/>
              </w:rPr>
              <w:t>образования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523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соблюдать санитарно-гигиенические нормы и правила</w:t>
            </w:r>
            <w:r w:rsidRPr="00B22F9A">
              <w:rPr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при</w:t>
            </w:r>
            <w:r w:rsidRPr="00B22F9A">
              <w:rPr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 xml:space="preserve">организации </w:t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проведении </w:t>
            </w:r>
            <w:r w:rsidRPr="00B22F9A">
              <w:rPr>
                <w:sz w:val="24"/>
                <w:lang w:val="ru-RU"/>
              </w:rPr>
              <w:t>физических упражнений с детьми раннего и дошкольного возраста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283"/>
        </w:trPr>
        <w:tc>
          <w:tcPr>
            <w:tcW w:w="171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tabs>
                <w:tab w:val="left" w:pos="1858"/>
                <w:tab w:val="left" w:pos="1995"/>
                <w:tab w:val="left" w:pos="247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2"/>
                <w:sz w:val="24"/>
                <w:lang w:val="ru-RU"/>
              </w:rPr>
              <w:t>определять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>способы педагогической поддержки воспитанников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и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6"/>
                <w:sz w:val="24"/>
                <w:lang w:val="ru-RU"/>
              </w:rPr>
              <w:t xml:space="preserve">их </w:t>
            </w:r>
            <w:r w:rsidRPr="00B22F9A">
              <w:rPr>
                <w:spacing w:val="-2"/>
                <w:sz w:val="24"/>
                <w:lang w:val="ru-RU"/>
              </w:rPr>
              <w:t>родителей</w:t>
            </w:r>
          </w:p>
        </w:tc>
        <w:tc>
          <w:tcPr>
            <w:tcW w:w="28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183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</w:tbl>
    <w:p w:rsidR="00B22F9A" w:rsidRDefault="00B22F9A" w:rsidP="00B22F9A">
      <w:pPr>
        <w:pStyle w:val="a3"/>
        <w:ind w:right="-1"/>
        <w:rPr>
          <w:sz w:val="19"/>
        </w:rPr>
      </w:pPr>
      <w:bookmarkStart w:id="4" w:name="_bookmark30"/>
      <w:bookmarkEnd w:id="4"/>
    </w:p>
    <w:p w:rsidR="00B22F9A" w:rsidRDefault="00B22F9A" w:rsidP="00B22F9A">
      <w:pPr>
        <w:pStyle w:val="a3"/>
        <w:spacing w:before="101"/>
        <w:ind w:right="-1"/>
        <w:rPr>
          <w:sz w:val="19"/>
        </w:rPr>
      </w:pPr>
    </w:p>
    <w:p w:rsidR="00FC6011" w:rsidRDefault="00FC6011">
      <w:pPr>
        <w:widowControl/>
        <w:autoSpaceDE/>
        <w:autoSpaceDN/>
        <w:spacing w:after="160" w:line="259" w:lineRule="auto"/>
        <w:rPr>
          <w:b/>
          <w:smallCaps/>
          <w:sz w:val="24"/>
        </w:rPr>
      </w:pPr>
      <w:bookmarkStart w:id="5" w:name="_bookmark31"/>
      <w:bookmarkEnd w:id="5"/>
      <w:r>
        <w:rPr>
          <w:b/>
          <w:smallCaps/>
          <w:sz w:val="24"/>
        </w:rPr>
        <w:br w:type="page"/>
      </w:r>
    </w:p>
    <w:p w:rsidR="00B22F9A" w:rsidRDefault="002B11B7" w:rsidP="00FC6011">
      <w:pPr>
        <w:widowControl/>
        <w:autoSpaceDE/>
        <w:autoSpaceDN/>
        <w:spacing w:after="160" w:line="259" w:lineRule="auto"/>
        <w:jc w:val="center"/>
        <w:rPr>
          <w:b/>
          <w:sz w:val="24"/>
        </w:rPr>
      </w:pPr>
      <w:r>
        <w:rPr>
          <w:b/>
          <w:smallCaps/>
          <w:sz w:val="24"/>
        </w:rPr>
        <w:lastRenderedPageBreak/>
        <w:t xml:space="preserve">2. </w:t>
      </w:r>
      <w:r w:rsidR="00B22F9A">
        <w:rPr>
          <w:b/>
          <w:smallCaps/>
          <w:sz w:val="24"/>
        </w:rPr>
        <w:t>Структура</w:t>
      </w:r>
      <w:r w:rsidR="00B22F9A">
        <w:rPr>
          <w:b/>
          <w:smallCaps/>
          <w:spacing w:val="-3"/>
          <w:sz w:val="24"/>
        </w:rPr>
        <w:t xml:space="preserve"> </w:t>
      </w:r>
      <w:r w:rsidR="00B22F9A">
        <w:rPr>
          <w:b/>
          <w:smallCaps/>
          <w:sz w:val="24"/>
        </w:rPr>
        <w:t>и</w:t>
      </w:r>
      <w:r w:rsidR="00B22F9A">
        <w:rPr>
          <w:b/>
          <w:smallCaps/>
          <w:spacing w:val="-7"/>
          <w:sz w:val="24"/>
        </w:rPr>
        <w:t xml:space="preserve"> </w:t>
      </w:r>
      <w:r w:rsidR="00B22F9A">
        <w:rPr>
          <w:b/>
          <w:smallCaps/>
          <w:sz w:val="24"/>
        </w:rPr>
        <w:t>содержание</w:t>
      </w:r>
      <w:r w:rsidR="00B22F9A">
        <w:rPr>
          <w:b/>
          <w:smallCaps/>
          <w:spacing w:val="-4"/>
          <w:sz w:val="24"/>
        </w:rPr>
        <w:t xml:space="preserve"> </w:t>
      </w:r>
      <w:r w:rsidR="00B22F9A">
        <w:rPr>
          <w:b/>
          <w:smallCaps/>
          <w:sz w:val="24"/>
        </w:rPr>
        <w:t>профессионального</w:t>
      </w:r>
      <w:r w:rsidR="00B22F9A">
        <w:rPr>
          <w:b/>
          <w:smallCaps/>
          <w:spacing w:val="-3"/>
          <w:sz w:val="24"/>
        </w:rPr>
        <w:t xml:space="preserve"> </w:t>
      </w:r>
      <w:r w:rsidR="00B22F9A">
        <w:rPr>
          <w:b/>
          <w:smallCaps/>
          <w:spacing w:val="-2"/>
          <w:sz w:val="24"/>
        </w:rPr>
        <w:t>модуля</w:t>
      </w:r>
    </w:p>
    <w:p w:rsidR="00B22F9A" w:rsidRDefault="00B22F9A" w:rsidP="00B22F9A">
      <w:pPr>
        <w:pStyle w:val="a3"/>
        <w:spacing w:before="2"/>
        <w:ind w:right="-1"/>
        <w:rPr>
          <w:sz w:val="11"/>
        </w:rPr>
      </w:pPr>
      <w:bookmarkStart w:id="6" w:name="_bookmark32"/>
      <w:bookmarkEnd w:id="6"/>
    </w:p>
    <w:tbl>
      <w:tblPr>
        <w:tblStyle w:val="TableNormal"/>
        <w:tblW w:w="9780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692"/>
      </w:tblGrid>
      <w:tr w:rsidR="00B22F9A" w:rsidTr="00DB30B2">
        <w:trPr>
          <w:trHeight w:val="283"/>
        </w:trPr>
        <w:tc>
          <w:tcPr>
            <w:tcW w:w="4820" w:type="dxa"/>
          </w:tcPr>
          <w:p w:rsidR="00B22F9A" w:rsidRPr="002B11B7" w:rsidRDefault="00B22F9A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B22F9A" w:rsidRPr="002B11B7" w:rsidRDefault="00B22F9A" w:rsidP="00DB30B2">
            <w:pPr>
              <w:pStyle w:val="TableParagraph"/>
              <w:ind w:right="-1"/>
              <w:jc w:val="center"/>
              <w:rPr>
                <w:b/>
                <w:sz w:val="24"/>
                <w:lang w:val="ru-RU"/>
              </w:rPr>
            </w:pPr>
            <w:r w:rsidRPr="002B11B7">
              <w:rPr>
                <w:b/>
                <w:sz w:val="24"/>
                <w:lang w:val="ru-RU"/>
              </w:rPr>
              <w:t>Наименование</w:t>
            </w:r>
            <w:r w:rsidRPr="002B11B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B11B7">
              <w:rPr>
                <w:b/>
                <w:sz w:val="24"/>
                <w:lang w:val="ru-RU"/>
              </w:rPr>
              <w:t>составных</w:t>
            </w:r>
            <w:r w:rsidRPr="002B11B7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B11B7">
              <w:rPr>
                <w:b/>
                <w:sz w:val="24"/>
                <w:lang w:val="ru-RU"/>
              </w:rPr>
              <w:t>частей</w:t>
            </w:r>
            <w:r w:rsidRPr="002B11B7">
              <w:rPr>
                <w:b/>
                <w:spacing w:val="-2"/>
                <w:sz w:val="24"/>
                <w:lang w:val="ru-RU"/>
              </w:rPr>
              <w:t xml:space="preserve"> модуля</w:t>
            </w:r>
          </w:p>
        </w:tc>
        <w:tc>
          <w:tcPr>
            <w:tcW w:w="2268" w:type="dxa"/>
          </w:tcPr>
          <w:p w:rsidR="00B22F9A" w:rsidRPr="002B11B7" w:rsidRDefault="00B22F9A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B22F9A" w:rsidRPr="002B11B7" w:rsidRDefault="00B22F9A" w:rsidP="00DB30B2">
            <w:pPr>
              <w:pStyle w:val="TableParagraph"/>
              <w:ind w:right="-1"/>
              <w:jc w:val="center"/>
              <w:rPr>
                <w:b/>
                <w:sz w:val="24"/>
                <w:lang w:val="ru-RU"/>
              </w:rPr>
            </w:pPr>
            <w:r w:rsidRPr="002B11B7">
              <w:rPr>
                <w:b/>
                <w:sz w:val="24"/>
                <w:lang w:val="ru-RU"/>
              </w:rPr>
              <w:t xml:space="preserve">Объем в </w:t>
            </w:r>
            <w:r w:rsidRPr="002B11B7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692" w:type="dxa"/>
          </w:tcPr>
          <w:p w:rsidR="00B22F9A" w:rsidRPr="00B22F9A" w:rsidRDefault="00B22F9A" w:rsidP="00DB30B2">
            <w:pPr>
              <w:pStyle w:val="TableParagraph"/>
              <w:tabs>
                <w:tab w:val="left" w:pos="619"/>
                <w:tab w:val="left" w:pos="1347"/>
                <w:tab w:val="left" w:pos="1830"/>
              </w:tabs>
              <w:ind w:right="-1"/>
              <w:jc w:val="center"/>
              <w:rPr>
                <w:b/>
                <w:sz w:val="24"/>
                <w:lang w:val="ru-RU"/>
              </w:rPr>
            </w:pPr>
            <w:r w:rsidRPr="00B22F9A">
              <w:rPr>
                <w:b/>
                <w:spacing w:val="-10"/>
                <w:sz w:val="24"/>
                <w:lang w:val="ru-RU"/>
              </w:rPr>
              <w:t>В</w:t>
            </w:r>
            <w:r w:rsidRPr="00B22F9A">
              <w:rPr>
                <w:b/>
                <w:sz w:val="24"/>
                <w:lang w:val="ru-RU"/>
              </w:rPr>
              <w:tab/>
            </w:r>
            <w:r w:rsidRPr="00B22F9A">
              <w:rPr>
                <w:b/>
                <w:spacing w:val="-4"/>
                <w:sz w:val="24"/>
                <w:lang w:val="ru-RU"/>
              </w:rPr>
              <w:t>т.ч.</w:t>
            </w:r>
            <w:r w:rsidRPr="00B22F9A">
              <w:rPr>
                <w:b/>
                <w:sz w:val="24"/>
                <w:lang w:val="ru-RU"/>
              </w:rPr>
              <w:tab/>
            </w:r>
            <w:r w:rsidRPr="00B22F9A">
              <w:rPr>
                <w:b/>
                <w:spacing w:val="-10"/>
                <w:sz w:val="24"/>
                <w:lang w:val="ru-RU"/>
              </w:rPr>
              <w:t>в</w:t>
            </w:r>
            <w:r w:rsidRPr="00B22F9A">
              <w:rPr>
                <w:b/>
                <w:sz w:val="24"/>
                <w:lang w:val="ru-RU"/>
              </w:rPr>
              <w:tab/>
            </w:r>
            <w:r w:rsidRPr="00B22F9A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B22F9A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 w:rsidRPr="002B11B7">
              <w:rPr>
                <w:sz w:val="24"/>
                <w:lang w:val="ru-RU"/>
              </w:rPr>
              <w:t>Уч</w:t>
            </w:r>
            <w:r>
              <w:rPr>
                <w:sz w:val="24"/>
              </w:rPr>
              <w:t>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268" w:type="dxa"/>
          </w:tcPr>
          <w:p w:rsidR="00B22F9A" w:rsidRDefault="00490C41" w:rsidP="00DB30B2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206</w:t>
            </w:r>
          </w:p>
        </w:tc>
        <w:tc>
          <w:tcPr>
            <w:tcW w:w="2692" w:type="dxa"/>
          </w:tcPr>
          <w:p w:rsidR="00B22F9A" w:rsidRDefault="00490C41" w:rsidP="00DB30B2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268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692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68" w:type="dxa"/>
          </w:tcPr>
          <w:p w:rsidR="00B22F9A" w:rsidRPr="00B4706A" w:rsidRDefault="00B4706A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</w:t>
            </w:r>
          </w:p>
        </w:tc>
        <w:tc>
          <w:tcPr>
            <w:tcW w:w="2692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2268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2692" w:type="dxa"/>
          </w:tcPr>
          <w:p w:rsidR="00B22F9A" w:rsidRDefault="00B22F9A" w:rsidP="00DB30B2">
            <w:pPr>
              <w:pStyle w:val="TableParagraph"/>
              <w:ind w:right="-1"/>
              <w:jc w:val="center"/>
            </w:pP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268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2692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i/>
                <w:sz w:val="24"/>
              </w:rPr>
            </w:pP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268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72</w:t>
            </w:r>
          </w:p>
        </w:tc>
        <w:tc>
          <w:tcPr>
            <w:tcW w:w="2692" w:type="dxa"/>
          </w:tcPr>
          <w:p w:rsidR="00B22F9A" w:rsidRDefault="00B22F9A" w:rsidP="00DB30B2">
            <w:pPr>
              <w:pStyle w:val="TableParagraph"/>
              <w:ind w:right="-1"/>
              <w:jc w:val="center"/>
              <w:rPr>
                <w:i/>
                <w:sz w:val="24"/>
              </w:rPr>
            </w:pPr>
          </w:p>
        </w:tc>
      </w:tr>
      <w:tr w:rsidR="00DB30B2" w:rsidTr="00DB30B2">
        <w:trPr>
          <w:trHeight w:val="283"/>
        </w:trPr>
        <w:tc>
          <w:tcPr>
            <w:tcW w:w="4820" w:type="dxa"/>
          </w:tcPr>
          <w:p w:rsidR="00DB30B2" w:rsidRDefault="00DB30B2" w:rsidP="00DB30B2">
            <w:pPr>
              <w:pStyle w:val="TableParagraph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Промежуточная</w:t>
            </w:r>
            <w:r w:rsidRPr="00B22F9A">
              <w:rPr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аттестация</w:t>
            </w:r>
            <w:r>
              <w:rPr>
                <w:sz w:val="24"/>
                <w:lang w:val="ru-RU"/>
              </w:rPr>
              <w:t xml:space="preserve"> в форме:</w:t>
            </w:r>
          </w:p>
          <w:p w:rsidR="00DB30B2" w:rsidRPr="00DB30B2" w:rsidRDefault="00DB30B2" w:rsidP="00DB30B2">
            <w:pPr>
              <w:pStyle w:val="TableParagraph"/>
              <w:ind w:right="-1"/>
              <w:rPr>
                <w:i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экзамена</w:t>
            </w:r>
          </w:p>
        </w:tc>
        <w:tc>
          <w:tcPr>
            <w:tcW w:w="2268" w:type="dxa"/>
          </w:tcPr>
          <w:p w:rsidR="00DB30B2" w:rsidRPr="00B22F9A" w:rsidRDefault="00DB30B2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DB30B2" w:rsidRPr="00DB30B2" w:rsidRDefault="00816083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692" w:type="dxa"/>
          </w:tcPr>
          <w:p w:rsidR="00DB30B2" w:rsidRPr="00B22F9A" w:rsidRDefault="00DB30B2" w:rsidP="00DB30B2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DB30B2" w:rsidRDefault="00DB30B2" w:rsidP="00DB30B2">
            <w:pPr>
              <w:pStyle w:val="TableParagraph"/>
              <w:ind w:right="-1"/>
              <w:jc w:val="center"/>
            </w:pPr>
          </w:p>
        </w:tc>
      </w:tr>
      <w:tr w:rsidR="00DB30B2" w:rsidTr="00DB30B2">
        <w:trPr>
          <w:trHeight w:val="283"/>
        </w:trPr>
        <w:tc>
          <w:tcPr>
            <w:tcW w:w="4820" w:type="dxa"/>
          </w:tcPr>
          <w:p w:rsidR="00DB30B2" w:rsidRPr="00DB30B2" w:rsidRDefault="00816083" w:rsidP="00DB30B2">
            <w:pPr>
              <w:pStyle w:val="TableParagraph"/>
              <w:ind w:right="-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</w:t>
            </w:r>
            <w:r w:rsidR="00DB30B2">
              <w:rPr>
                <w:sz w:val="24"/>
                <w:lang w:val="ru-RU"/>
              </w:rPr>
              <w:t>ачета</w:t>
            </w:r>
          </w:p>
        </w:tc>
        <w:tc>
          <w:tcPr>
            <w:tcW w:w="2268" w:type="dxa"/>
          </w:tcPr>
          <w:p w:rsidR="00DB30B2" w:rsidRPr="00816083" w:rsidRDefault="00816083" w:rsidP="00816083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2692" w:type="dxa"/>
          </w:tcPr>
          <w:p w:rsidR="00DB30B2" w:rsidRPr="00B22F9A" w:rsidRDefault="00DB30B2" w:rsidP="00DB30B2">
            <w:pPr>
              <w:pStyle w:val="TableParagraph"/>
              <w:ind w:right="-1"/>
              <w:rPr>
                <w:sz w:val="24"/>
              </w:rPr>
            </w:pPr>
          </w:p>
        </w:tc>
      </w:tr>
      <w:tr w:rsidR="00DB30B2" w:rsidTr="00DB30B2">
        <w:trPr>
          <w:trHeight w:val="283"/>
        </w:trPr>
        <w:tc>
          <w:tcPr>
            <w:tcW w:w="4820" w:type="dxa"/>
          </w:tcPr>
          <w:p w:rsidR="00DB30B2" w:rsidRPr="00816083" w:rsidRDefault="00816083" w:rsidP="00DB30B2">
            <w:pPr>
              <w:pStyle w:val="TableParagraph"/>
              <w:ind w:right="-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дифф.зачета </w:t>
            </w:r>
          </w:p>
        </w:tc>
        <w:tc>
          <w:tcPr>
            <w:tcW w:w="2268" w:type="dxa"/>
          </w:tcPr>
          <w:p w:rsidR="00DB30B2" w:rsidRPr="00816083" w:rsidRDefault="00816083" w:rsidP="00816083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692" w:type="dxa"/>
          </w:tcPr>
          <w:p w:rsidR="00DB30B2" w:rsidRPr="00B22F9A" w:rsidRDefault="00DB30B2" w:rsidP="00DB30B2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DB30B2">
        <w:trPr>
          <w:trHeight w:val="283"/>
        </w:trPr>
        <w:tc>
          <w:tcPr>
            <w:tcW w:w="4820" w:type="dxa"/>
          </w:tcPr>
          <w:p w:rsidR="00B22F9A" w:rsidRDefault="00B22F9A" w:rsidP="00DB30B2">
            <w:pPr>
              <w:pStyle w:val="TableParagraph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268" w:type="dxa"/>
          </w:tcPr>
          <w:p w:rsidR="00B22F9A" w:rsidRDefault="00B4706A" w:rsidP="00DB30B2">
            <w:pPr>
              <w:pStyle w:val="TableParagraph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325</w:t>
            </w:r>
          </w:p>
        </w:tc>
        <w:tc>
          <w:tcPr>
            <w:tcW w:w="2692" w:type="dxa"/>
          </w:tcPr>
          <w:p w:rsidR="00B22F9A" w:rsidRPr="00490C41" w:rsidRDefault="00490C41" w:rsidP="00DB30B2">
            <w:pPr>
              <w:pStyle w:val="TableParagraph"/>
              <w:ind w:right="-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146</w:t>
            </w:r>
          </w:p>
        </w:tc>
      </w:tr>
    </w:tbl>
    <w:p w:rsidR="002B11B7" w:rsidRDefault="002B11B7" w:rsidP="00B22F9A">
      <w:pPr>
        <w:pStyle w:val="a3"/>
        <w:spacing w:before="179"/>
        <w:ind w:right="-1"/>
      </w:pPr>
    </w:p>
    <w:p w:rsidR="002B11B7" w:rsidRDefault="002B11B7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br w:type="page"/>
      </w:r>
    </w:p>
    <w:p w:rsidR="00B22F9A" w:rsidRDefault="00B22F9A" w:rsidP="00B22F9A">
      <w:pPr>
        <w:pStyle w:val="a3"/>
        <w:spacing w:before="179"/>
        <w:ind w:right="-1"/>
      </w:pPr>
    </w:p>
    <w:p w:rsidR="00B22F9A" w:rsidRPr="00816083" w:rsidRDefault="00816083" w:rsidP="00816083">
      <w:pPr>
        <w:tabs>
          <w:tab w:val="left" w:pos="1696"/>
        </w:tabs>
        <w:ind w:right="-1"/>
        <w:rPr>
          <w:sz w:val="24"/>
        </w:rPr>
      </w:pPr>
      <w:bookmarkStart w:id="7" w:name="_bookmark33"/>
      <w:bookmarkEnd w:id="7"/>
      <w:r>
        <w:rPr>
          <w:sz w:val="24"/>
        </w:rPr>
        <w:t xml:space="preserve">2.3 </w:t>
      </w:r>
      <w:r w:rsidR="00B22F9A" w:rsidRPr="00816083">
        <w:rPr>
          <w:sz w:val="24"/>
        </w:rPr>
        <w:t>Структура</w:t>
      </w:r>
      <w:r w:rsidR="00B22F9A" w:rsidRPr="00816083">
        <w:rPr>
          <w:spacing w:val="-5"/>
          <w:sz w:val="24"/>
        </w:rPr>
        <w:t xml:space="preserve"> </w:t>
      </w:r>
      <w:r w:rsidR="00B22F9A" w:rsidRPr="00816083">
        <w:rPr>
          <w:sz w:val="24"/>
        </w:rPr>
        <w:t>профессионального</w:t>
      </w:r>
      <w:r w:rsidR="00B22F9A" w:rsidRPr="00816083">
        <w:rPr>
          <w:spacing w:val="-4"/>
          <w:sz w:val="24"/>
        </w:rPr>
        <w:t xml:space="preserve"> </w:t>
      </w:r>
      <w:r w:rsidR="00B22F9A" w:rsidRPr="00816083">
        <w:rPr>
          <w:spacing w:val="-2"/>
          <w:sz w:val="24"/>
        </w:rPr>
        <w:t>модуля</w:t>
      </w:r>
    </w:p>
    <w:p w:rsidR="00B22F9A" w:rsidRDefault="00B22F9A" w:rsidP="00B22F9A">
      <w:pPr>
        <w:pStyle w:val="a3"/>
        <w:spacing w:before="2"/>
        <w:ind w:right="-1"/>
        <w:rPr>
          <w:sz w:val="11"/>
        </w:rPr>
      </w:pPr>
    </w:p>
    <w:tbl>
      <w:tblPr>
        <w:tblStyle w:val="TableNormal"/>
        <w:tblW w:w="1002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2408"/>
        <w:gridCol w:w="1272"/>
        <w:gridCol w:w="1136"/>
        <w:gridCol w:w="703"/>
        <w:gridCol w:w="567"/>
        <w:gridCol w:w="847"/>
        <w:gridCol w:w="567"/>
        <w:gridCol w:w="415"/>
        <w:gridCol w:w="572"/>
        <w:gridCol w:w="811"/>
      </w:tblGrid>
      <w:tr w:rsidR="00B22F9A" w:rsidTr="002B11B7">
        <w:trPr>
          <w:trHeight w:val="2842"/>
        </w:trPr>
        <w:tc>
          <w:tcPr>
            <w:tcW w:w="724" w:type="dxa"/>
          </w:tcPr>
          <w:p w:rsidR="00B22F9A" w:rsidRDefault="00B22F9A" w:rsidP="002B11B7">
            <w:pPr>
              <w:pStyle w:val="TableParagraph"/>
              <w:spacing w:line="264" w:lineRule="auto"/>
              <w:ind w:left="-138" w:right="-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ОК, </w:t>
            </w:r>
            <w:r>
              <w:rPr>
                <w:spacing w:val="-6"/>
                <w:sz w:val="24"/>
              </w:rPr>
              <w:t>ПК</w:t>
            </w: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  <w:p w:rsidR="00B22F9A" w:rsidRDefault="00B22F9A" w:rsidP="00B22F9A">
            <w:pPr>
              <w:pStyle w:val="TableParagraph"/>
              <w:spacing w:before="175"/>
              <w:ind w:right="-1"/>
              <w:rPr>
                <w:sz w:val="24"/>
              </w:rPr>
            </w:pPr>
          </w:p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  <w:p w:rsidR="00B22F9A" w:rsidRDefault="00B22F9A" w:rsidP="00B22F9A">
            <w:pPr>
              <w:pStyle w:val="TableParagraph"/>
              <w:spacing w:before="203"/>
              <w:ind w:right="-1"/>
              <w:rPr>
                <w:sz w:val="24"/>
              </w:rPr>
            </w:pPr>
          </w:p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Всего,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1136" w:type="dxa"/>
            <w:textDirection w:val="btLr"/>
          </w:tcPr>
          <w:p w:rsidR="00B22F9A" w:rsidRPr="00B22F9A" w:rsidRDefault="00B22F9A" w:rsidP="00B22F9A">
            <w:pPr>
              <w:pStyle w:val="TableParagraph"/>
              <w:tabs>
                <w:tab w:val="left" w:pos="682"/>
                <w:tab w:val="left" w:pos="1550"/>
                <w:tab w:val="left" w:pos="2186"/>
              </w:tabs>
              <w:spacing w:before="176" w:line="27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т.ч.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10"/>
                <w:sz w:val="24"/>
                <w:lang w:val="ru-RU"/>
              </w:rPr>
              <w:t>в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2"/>
                <w:sz w:val="24"/>
                <w:lang w:val="ru-RU"/>
              </w:rPr>
              <w:t xml:space="preserve">форме </w:t>
            </w:r>
            <w:r w:rsidRPr="00B22F9A">
              <w:rPr>
                <w:sz w:val="24"/>
                <w:lang w:val="ru-RU"/>
              </w:rPr>
              <w:t>практической подготовки</w:t>
            </w:r>
          </w:p>
        </w:tc>
        <w:tc>
          <w:tcPr>
            <w:tcW w:w="703" w:type="dxa"/>
            <w:shd w:val="clear" w:color="auto" w:fill="D9D9D9"/>
            <w:textDirection w:val="btLr"/>
          </w:tcPr>
          <w:p w:rsidR="00B22F9A" w:rsidRPr="00B22F9A" w:rsidRDefault="00B22F9A" w:rsidP="00B22F9A">
            <w:pPr>
              <w:pStyle w:val="TableParagraph"/>
              <w:spacing w:before="117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Обучение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по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МДК,</w:t>
            </w:r>
            <w:r w:rsidRPr="00B22F9A">
              <w:rPr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в</w:t>
            </w:r>
            <w:r w:rsidRPr="00B22F9A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567" w:type="dxa"/>
            <w:textDirection w:val="btLr"/>
          </w:tcPr>
          <w:p w:rsidR="00B22F9A" w:rsidRDefault="00B22F9A" w:rsidP="00B22F9A">
            <w:pPr>
              <w:pStyle w:val="TableParagraph"/>
              <w:spacing w:before="110"/>
              <w:ind w:right="-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847" w:type="dxa"/>
            <w:textDirection w:val="btLr"/>
          </w:tcPr>
          <w:p w:rsidR="00B22F9A" w:rsidRDefault="00B22F9A" w:rsidP="00B22F9A">
            <w:pPr>
              <w:pStyle w:val="TableParagraph"/>
              <w:spacing w:before="111"/>
              <w:ind w:righ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7" w:type="dxa"/>
            <w:textDirection w:val="btLr"/>
          </w:tcPr>
          <w:p w:rsidR="00B22F9A" w:rsidRDefault="00B22F9A" w:rsidP="00B22F9A">
            <w:pPr>
              <w:pStyle w:val="TableParagraph"/>
              <w:spacing w:before="112"/>
              <w:ind w:right="-1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415" w:type="dxa"/>
            <w:textDirection w:val="btLr"/>
          </w:tcPr>
          <w:p w:rsidR="00B22F9A" w:rsidRDefault="00B22F9A" w:rsidP="00B22F9A">
            <w:pPr>
              <w:pStyle w:val="TableParagraph"/>
              <w:spacing w:before="113" w:line="272" w:lineRule="exact"/>
              <w:ind w:right="-1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72" w:type="dxa"/>
            <w:shd w:val="clear" w:color="auto" w:fill="D9D9D9"/>
            <w:textDirection w:val="btLr"/>
          </w:tcPr>
          <w:p w:rsidR="00B22F9A" w:rsidRDefault="00B22F9A" w:rsidP="00B22F9A">
            <w:pPr>
              <w:pStyle w:val="TableParagraph"/>
              <w:spacing w:before="115"/>
              <w:ind w:right="-1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811" w:type="dxa"/>
            <w:shd w:val="clear" w:color="auto" w:fill="D9D9D9"/>
            <w:textDirection w:val="btLr"/>
          </w:tcPr>
          <w:p w:rsidR="00B22F9A" w:rsidRDefault="00B22F9A" w:rsidP="00B22F9A">
            <w:pPr>
              <w:pStyle w:val="TableParagraph"/>
              <w:spacing w:before="115" w:line="271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</w:tr>
      <w:tr w:rsidR="00B22F9A" w:rsidTr="002B11B7">
        <w:trPr>
          <w:trHeight w:val="461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47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15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B22F9A" w:rsidTr="002B11B7">
        <w:trPr>
          <w:trHeight w:val="2750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4"/>
                <w:sz w:val="24"/>
              </w:rPr>
              <w:t>1.1–</w:t>
            </w:r>
          </w:p>
          <w:p w:rsidR="00B22F9A" w:rsidRDefault="00B22F9A" w:rsidP="00B22F9A">
            <w:pPr>
              <w:pStyle w:val="TableParagraph"/>
              <w:spacing w:line="273" w:lineRule="exact"/>
              <w:ind w:right="-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1.4.</w:t>
            </w:r>
          </w:p>
          <w:p w:rsidR="00B22F9A" w:rsidRDefault="00B22F9A" w:rsidP="00B22F9A">
            <w:pPr>
              <w:pStyle w:val="TableParagraph"/>
              <w:spacing w:before="183"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9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408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Раздел</w:t>
            </w:r>
            <w:r w:rsidRPr="00B22F9A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МДК.01.01</w:t>
            </w:r>
          </w:p>
          <w:p w:rsidR="00B22F9A" w:rsidRPr="00B22F9A" w:rsidRDefault="00B22F9A" w:rsidP="00B22F9A">
            <w:pPr>
              <w:pStyle w:val="TableParagraph"/>
              <w:spacing w:before="28"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Медико-биологические </w:t>
            </w:r>
            <w:r w:rsidRPr="00B22F9A">
              <w:rPr>
                <w:color w:val="0D0D0D"/>
                <w:sz w:val="24"/>
                <w:lang w:val="ru-RU"/>
              </w:rPr>
              <w:t>основы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здоровья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4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415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</w:tr>
      <w:tr w:rsidR="00B22F9A" w:rsidTr="002B11B7">
        <w:trPr>
          <w:trHeight w:val="2890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4"/>
                <w:sz w:val="24"/>
              </w:rPr>
              <w:t>1.1–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1.4.</w:t>
            </w:r>
          </w:p>
          <w:p w:rsidR="00B22F9A" w:rsidRDefault="00B22F9A" w:rsidP="00B22F9A">
            <w:pPr>
              <w:pStyle w:val="TableParagraph"/>
              <w:spacing w:before="180"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B22F9A" w:rsidRDefault="00B22F9A" w:rsidP="00B22F9A">
            <w:pPr>
              <w:pStyle w:val="TableParagraph"/>
              <w:spacing w:before="1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408" w:type="dxa"/>
          </w:tcPr>
          <w:p w:rsidR="00B22F9A" w:rsidRP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Раздел</w:t>
            </w:r>
            <w:r w:rsidRPr="00B22F9A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МДК.01.02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730"/>
                <w:tab w:val="left" w:pos="2171"/>
              </w:tabs>
              <w:spacing w:before="28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Теоретические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методические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основы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физического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B22F9A" w:rsidRDefault="00B22F9A" w:rsidP="00B22F9A">
            <w:pPr>
              <w:pStyle w:val="TableParagraph"/>
              <w:tabs>
                <w:tab w:val="left" w:pos="2175"/>
              </w:tabs>
              <w:spacing w:before="2"/>
              <w:ind w:right="-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</w:p>
          <w:p w:rsidR="00B22F9A" w:rsidRDefault="00B22F9A" w:rsidP="00B22F9A">
            <w:pPr>
              <w:pStyle w:val="TableParagraph"/>
              <w:spacing w:before="28"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дошкольного возраста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78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84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415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</w:tr>
      <w:tr w:rsidR="00B22F9A" w:rsidTr="002B11B7">
        <w:trPr>
          <w:trHeight w:val="2750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4"/>
                <w:sz w:val="24"/>
              </w:rPr>
              <w:t>1.1–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1.4.</w:t>
            </w:r>
          </w:p>
          <w:p w:rsidR="00B22F9A" w:rsidRDefault="00B22F9A" w:rsidP="00B22F9A">
            <w:pPr>
              <w:pStyle w:val="TableParagraph"/>
              <w:spacing w:before="184" w:line="261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B22F9A" w:rsidRDefault="00B22F9A" w:rsidP="00B22F9A">
            <w:pPr>
              <w:pStyle w:val="TableParagraph"/>
              <w:spacing w:before="2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408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Раздел</w:t>
            </w:r>
            <w:r w:rsidRPr="00B22F9A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3.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МДК.01.03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46"/>
              </w:tabs>
              <w:spacing w:before="28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Практикум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совершенствованию двигательных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умений и навыков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29" w:type="dxa"/>
            <w:gridSpan w:val="3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69</w:t>
            </w: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</w:tr>
      <w:tr w:rsidR="00B22F9A" w:rsidTr="002B11B7">
        <w:trPr>
          <w:trHeight w:val="2751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61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lastRenderedPageBreak/>
              <w:t xml:space="preserve">ПК </w:t>
            </w:r>
            <w:r>
              <w:rPr>
                <w:color w:val="0D0D0D"/>
                <w:spacing w:val="-4"/>
                <w:sz w:val="24"/>
              </w:rPr>
              <w:t>1.1–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1.4.</w:t>
            </w:r>
          </w:p>
          <w:p w:rsidR="00B22F9A" w:rsidRDefault="00B22F9A" w:rsidP="00B22F9A">
            <w:pPr>
              <w:pStyle w:val="TableParagraph"/>
              <w:spacing w:before="186"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B22F9A" w:rsidRDefault="00B22F9A" w:rsidP="00B22F9A">
            <w:pPr>
              <w:pStyle w:val="TableParagraph"/>
              <w:spacing w:before="29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tabs>
                <w:tab w:val="left" w:pos="1431"/>
              </w:tabs>
              <w:spacing w:line="261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УП.01.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 практика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1829" w:type="dxa"/>
            <w:gridSpan w:val="3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</w:tr>
      <w:tr w:rsidR="00B22F9A" w:rsidTr="002B11B7">
        <w:trPr>
          <w:trHeight w:val="2746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ПК </w:t>
            </w:r>
            <w:r>
              <w:rPr>
                <w:color w:val="0D0D0D"/>
                <w:spacing w:val="-4"/>
                <w:sz w:val="24"/>
              </w:rPr>
              <w:t>1.1–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1.4.</w:t>
            </w:r>
          </w:p>
          <w:p w:rsidR="00B22F9A" w:rsidRDefault="00B22F9A" w:rsidP="00B22F9A">
            <w:pPr>
              <w:pStyle w:val="TableParagraph"/>
              <w:spacing w:before="180"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01,</w:t>
            </w:r>
          </w:p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B22F9A" w:rsidRDefault="00B22F9A" w:rsidP="00B22F9A">
            <w:pPr>
              <w:pStyle w:val="TableParagraph"/>
              <w:spacing w:before="25"/>
              <w:ind w:right="-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spacing w:line="267" w:lineRule="exact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ПП.01</w:t>
            </w:r>
          </w:p>
          <w:p w:rsidR="00B22F9A" w:rsidRDefault="00B22F9A" w:rsidP="00B22F9A">
            <w:pPr>
              <w:pStyle w:val="TableParagraph"/>
              <w:spacing w:before="28"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1829" w:type="dxa"/>
            <w:gridSpan w:val="3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22F9A" w:rsidTr="002B11B7">
        <w:trPr>
          <w:trHeight w:val="765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1829" w:type="dxa"/>
            <w:gridSpan w:val="3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ind w:right="-1"/>
            </w:pPr>
          </w:p>
        </w:tc>
      </w:tr>
      <w:tr w:rsidR="00B22F9A" w:rsidTr="002B11B7">
        <w:trPr>
          <w:trHeight w:val="466"/>
        </w:trPr>
        <w:tc>
          <w:tcPr>
            <w:tcW w:w="724" w:type="dxa"/>
          </w:tcPr>
          <w:p w:rsidR="00B22F9A" w:rsidRDefault="00B22F9A" w:rsidP="00B22F9A">
            <w:pPr>
              <w:pStyle w:val="TableParagraph"/>
              <w:ind w:right="-1"/>
            </w:pPr>
          </w:p>
        </w:tc>
        <w:tc>
          <w:tcPr>
            <w:tcW w:w="2408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1272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326</w:t>
            </w:r>
          </w:p>
        </w:tc>
        <w:tc>
          <w:tcPr>
            <w:tcW w:w="1136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245</w:t>
            </w:r>
          </w:p>
        </w:tc>
        <w:tc>
          <w:tcPr>
            <w:tcW w:w="703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201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67</w:t>
            </w:r>
          </w:p>
        </w:tc>
        <w:tc>
          <w:tcPr>
            <w:tcW w:w="847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137</w:t>
            </w:r>
          </w:p>
        </w:tc>
        <w:tc>
          <w:tcPr>
            <w:tcW w:w="567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415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572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811" w:type="dxa"/>
            <w:shd w:val="clear" w:color="auto" w:fill="D9D9D9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B22F9A" w:rsidRDefault="00B22F9A" w:rsidP="00B22F9A">
      <w:pPr>
        <w:pStyle w:val="TableParagraph"/>
        <w:spacing w:line="275" w:lineRule="exact"/>
        <w:ind w:right="-1"/>
        <w:rPr>
          <w:b/>
          <w:sz w:val="24"/>
        </w:rPr>
        <w:sectPr w:rsidR="00B22F9A" w:rsidSect="00B22F9A"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Pr="00816083" w:rsidRDefault="00816083" w:rsidP="00816083">
      <w:pPr>
        <w:tabs>
          <w:tab w:val="left" w:pos="1267"/>
        </w:tabs>
        <w:spacing w:before="273"/>
        <w:ind w:left="1276" w:right="-1"/>
        <w:rPr>
          <w:sz w:val="24"/>
        </w:rPr>
      </w:pPr>
      <w:bookmarkStart w:id="8" w:name="_bookmark34"/>
      <w:bookmarkEnd w:id="8"/>
      <w:r>
        <w:rPr>
          <w:sz w:val="24"/>
        </w:rPr>
        <w:lastRenderedPageBreak/>
        <w:t xml:space="preserve">2.4 </w:t>
      </w:r>
      <w:r w:rsidR="00B22F9A" w:rsidRPr="00816083">
        <w:rPr>
          <w:sz w:val="24"/>
        </w:rPr>
        <w:t>Содержание</w:t>
      </w:r>
      <w:r w:rsidR="00B22F9A" w:rsidRPr="00816083">
        <w:rPr>
          <w:spacing w:val="-4"/>
          <w:sz w:val="24"/>
        </w:rPr>
        <w:t xml:space="preserve"> </w:t>
      </w:r>
      <w:r w:rsidR="00B22F9A" w:rsidRPr="00816083">
        <w:rPr>
          <w:sz w:val="24"/>
        </w:rPr>
        <w:t>профессионального</w:t>
      </w:r>
      <w:r w:rsidR="00B22F9A" w:rsidRPr="00816083">
        <w:rPr>
          <w:spacing w:val="-4"/>
          <w:sz w:val="24"/>
        </w:rPr>
        <w:t xml:space="preserve"> </w:t>
      </w:r>
      <w:r w:rsidR="00B22F9A" w:rsidRPr="00816083">
        <w:rPr>
          <w:spacing w:val="-2"/>
          <w:sz w:val="24"/>
        </w:rPr>
        <w:t>модуля</w:t>
      </w:r>
    </w:p>
    <w:p w:rsidR="00B22F9A" w:rsidRDefault="00B22F9A" w:rsidP="00B22F9A">
      <w:pPr>
        <w:pStyle w:val="a3"/>
        <w:spacing w:before="1" w:after="1"/>
        <w:ind w:right="-1"/>
        <w:rPr>
          <w:sz w:val="11"/>
        </w:rPr>
      </w:pPr>
    </w:p>
    <w:tbl>
      <w:tblPr>
        <w:tblStyle w:val="TableNormal"/>
        <w:tblW w:w="14917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4"/>
        <w:gridCol w:w="7333"/>
        <w:gridCol w:w="2292"/>
        <w:gridCol w:w="2288"/>
      </w:tblGrid>
      <w:tr w:rsidR="00B22F9A" w:rsidTr="00A9585A">
        <w:trPr>
          <w:trHeight w:val="283"/>
        </w:trPr>
        <w:tc>
          <w:tcPr>
            <w:tcW w:w="3004" w:type="dxa"/>
          </w:tcPr>
          <w:p w:rsidR="00B22F9A" w:rsidRPr="00B22F9A" w:rsidRDefault="00B22F9A" w:rsidP="00816083">
            <w:pPr>
              <w:pStyle w:val="TableParagraph"/>
              <w:tabs>
                <w:tab w:val="left" w:pos="1936"/>
                <w:tab w:val="left" w:pos="2262"/>
              </w:tabs>
              <w:spacing w:line="264" w:lineRule="auto"/>
              <w:ind w:right="-1"/>
              <w:jc w:val="center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Наименование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разделов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тем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профессионального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модуля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(ПМ), междисциплинарных </w:t>
            </w:r>
            <w:r w:rsidRPr="00B22F9A">
              <w:rPr>
                <w:b/>
                <w:color w:val="0D0D0D"/>
                <w:sz w:val="24"/>
                <w:lang w:val="ru-RU"/>
              </w:rPr>
              <w:t>курсов (МДК)</w:t>
            </w:r>
          </w:p>
        </w:tc>
        <w:tc>
          <w:tcPr>
            <w:tcW w:w="7333" w:type="dxa"/>
          </w:tcPr>
          <w:p w:rsidR="00B22F9A" w:rsidRPr="00B22F9A" w:rsidRDefault="00B22F9A" w:rsidP="00816083">
            <w:pPr>
              <w:pStyle w:val="TableParagraph"/>
              <w:spacing w:before="223"/>
              <w:ind w:right="-1"/>
              <w:jc w:val="center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Содержание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учебного</w:t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материала,</w:t>
            </w:r>
          </w:p>
          <w:p w:rsidR="00B22F9A" w:rsidRPr="00B22F9A" w:rsidRDefault="00B22F9A" w:rsidP="00816083">
            <w:pPr>
              <w:pStyle w:val="TableParagraph"/>
              <w:spacing w:before="188" w:line="261" w:lineRule="auto"/>
              <w:ind w:right="-1"/>
              <w:jc w:val="center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лабораторные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работы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практические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занятия, самостоятельная учебная работа обучающихся, курсовая работа (проект)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tabs>
                <w:tab w:val="left" w:pos="1626"/>
              </w:tabs>
              <w:spacing w:line="264" w:lineRule="auto"/>
              <w:ind w:right="-1"/>
              <w:jc w:val="center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Объем, акад. ч. / в том числе в форме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практической подготовки,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акад. 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>ч.</w:t>
            </w:r>
          </w:p>
        </w:tc>
        <w:tc>
          <w:tcPr>
            <w:tcW w:w="2288" w:type="dxa"/>
          </w:tcPr>
          <w:p w:rsidR="00B22F9A" w:rsidRPr="00B22F9A" w:rsidRDefault="00B22F9A" w:rsidP="00816083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B22F9A" w:rsidRPr="00B22F9A" w:rsidRDefault="00B22F9A" w:rsidP="00816083">
            <w:pPr>
              <w:pStyle w:val="TableParagraph"/>
              <w:spacing w:before="55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816083">
            <w:pPr>
              <w:pStyle w:val="TableParagraph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</w:tcPr>
          <w:p w:rsidR="00B22F9A" w:rsidRDefault="00B22F9A" w:rsidP="00816083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7333" w:type="dxa"/>
          </w:tcPr>
          <w:p w:rsidR="00B22F9A" w:rsidRDefault="00B22F9A" w:rsidP="00816083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2288" w:type="dxa"/>
          </w:tcPr>
          <w:p w:rsidR="00B22F9A" w:rsidRDefault="00B22F9A" w:rsidP="00816083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Раздел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1.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Медико-биологические</w:t>
            </w:r>
            <w:r w:rsidRPr="00B22F9A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основы</w:t>
            </w:r>
            <w:r w:rsidRPr="00B22F9A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spacing w:val="-2"/>
                <w:sz w:val="24"/>
                <w:lang w:val="ru-RU"/>
              </w:rPr>
              <w:t>здоровья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МДК.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01.01.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Медико-биологические</w:t>
            </w:r>
            <w:r w:rsidRPr="00B22F9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основы</w:t>
            </w:r>
            <w:r w:rsidRPr="00B22F9A">
              <w:rPr>
                <w:b/>
                <w:spacing w:val="-2"/>
                <w:sz w:val="24"/>
                <w:lang w:val="ru-RU"/>
              </w:rPr>
              <w:t xml:space="preserve"> здоровья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227"/>
              <w:ind w:right="-1"/>
              <w:jc w:val="center"/>
              <w:rPr>
                <w:b/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1.1. Медико-биологические основы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здоровья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171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Понятие «здоровье», факторы, определяющие здоровье.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Основные факторы риска в дошкольной образовательной организации (ДОО). </w:t>
            </w:r>
            <w:r>
              <w:rPr>
                <w:color w:val="0D0D0D"/>
                <w:sz w:val="24"/>
              </w:rPr>
              <w:t>Критерии и группы здоровья детей.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Default="00B22F9A" w:rsidP="00A9585A">
            <w:pPr>
              <w:ind w:right="-1"/>
              <w:jc w:val="center"/>
              <w:rPr>
                <w:sz w:val="2"/>
                <w:szCs w:val="2"/>
              </w:rPr>
            </w:pP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Оздоровительно-профилактическая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работа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ДОО: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закаливание, лечебно-профилактическая работа, физкультурно-оздоровительная работа.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3.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Детские болезни и их профилактика. Инфекционные болезни. Причины возникновения инфекционных заболеваний и их профилактика. Воздушно-капельные инфекции. Кишечные инфекции. Кожные инфекции. Наиболее распространенные детские болезни: болезни органов дыхания; болезни органов пищеварения; сердечно-сосудистой системы; аллергические состояния; болезни почек и мочевыводящих путей.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4.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Особенности детского травматизма и его профилактика.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Понятие о детском травматизме, его виды. Профилактика детского травматизма.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Первая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помощь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при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травмах,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ранениях,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кровотечениях, несчастных случаях, внезапных заболеваниях и неотложных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состояниях.</w:t>
            </w:r>
          </w:p>
        </w:tc>
        <w:tc>
          <w:tcPr>
            <w:tcW w:w="2292" w:type="dxa"/>
            <w:vMerge w:val="restart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5.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Адаптация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условиям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дошкольного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учреждения. Способы введения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ребенка в условия дошкольной образовательной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организации.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1. </w:t>
            </w:r>
            <w:r w:rsidRPr="00B22F9A">
              <w:rPr>
                <w:color w:val="0D0D0D"/>
                <w:sz w:val="24"/>
                <w:lang w:val="ru-RU"/>
              </w:rPr>
              <w:t>Анализ и оценка методов и приёмов организации и проведения закаливающих процедур в группах детей раннего и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занятие 2. </w:t>
            </w:r>
            <w:r w:rsidRPr="00B22F9A">
              <w:rPr>
                <w:color w:val="0D0D0D"/>
                <w:sz w:val="24"/>
                <w:lang w:val="ru-RU"/>
              </w:rPr>
              <w:t>Анализ и оценка</w:t>
            </w:r>
            <w:r w:rsidRPr="00B22F9A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критериев и показателей </w:t>
            </w:r>
            <w:r w:rsidRPr="00B22F9A">
              <w:rPr>
                <w:color w:val="0D0D0D"/>
                <w:sz w:val="24"/>
                <w:lang w:val="ru-RU"/>
              </w:rPr>
              <w:lastRenderedPageBreak/>
              <w:t>успешной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адаптации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ребенка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условиям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ДОО.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1851"/>
                <w:tab w:val="left" w:pos="2915"/>
                <w:tab w:val="left" w:pos="3328"/>
                <w:tab w:val="left" w:pos="4723"/>
                <w:tab w:val="left" w:pos="5811"/>
              </w:tabs>
              <w:spacing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>3.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Заполнение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таблицы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«Определение </w:t>
            </w:r>
            <w:r w:rsidRPr="00B22F9A">
              <w:rPr>
                <w:color w:val="0D0D0D"/>
                <w:sz w:val="24"/>
                <w:lang w:val="ru-RU"/>
              </w:rPr>
              <w:t>основных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видов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неотложных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состояний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внешним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признакам.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4.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Организация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безопасной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среды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условиях 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ДОО.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2640"/>
              </w:tabs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1.2. Мероприятия,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направленные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укрепление здоровья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ребенка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spacing w:line="267" w:lineRule="exact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Теоретические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основы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режима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дня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Требования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 режиму дня детей раннего и дошкольного возраста. Особенности режима дня детей разного возраста. Планирование режимных моментов. Педагогические условия проведения режимных моментов (умывания, одевания, питания, организации сна) в соответствии с возрастом</w:t>
            </w:r>
            <w:r w:rsidRPr="00B22F9A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детей.</w:t>
            </w:r>
            <w:r w:rsidRPr="00B22F9A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Методика</w:t>
            </w:r>
            <w:r w:rsidRPr="00B22F9A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организации</w:t>
            </w:r>
            <w:r w:rsidRPr="00B22F9A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проведения</w:t>
            </w:r>
            <w:r w:rsidRPr="00B22F9A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режимных</w:t>
            </w:r>
          </w:p>
          <w:p w:rsidR="00B22F9A" w:rsidRDefault="00B22F9A" w:rsidP="00B22F9A">
            <w:pPr>
              <w:pStyle w:val="TableParagraph"/>
              <w:spacing w:line="276" w:lineRule="exact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моментов в соответствии с возрастом детей. Санитарно-гигиенических нормы проведения режимных моментов. </w:t>
            </w:r>
            <w:r>
              <w:rPr>
                <w:color w:val="0D0D0D"/>
                <w:sz w:val="24"/>
              </w:rPr>
              <w:t>Воспитание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Default="00B22F9A" w:rsidP="00A9585A">
            <w:pPr>
              <w:ind w:right="-1"/>
              <w:jc w:val="center"/>
              <w:rPr>
                <w:sz w:val="2"/>
                <w:szCs w:val="2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2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культурно-гигиенических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навыков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</w:t>
            </w:r>
            <w:r w:rsidRPr="00B22F9A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раннего</w:t>
            </w:r>
            <w:r w:rsidRPr="00B22F9A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5. </w:t>
            </w:r>
            <w:r w:rsidRPr="00B22F9A">
              <w:rPr>
                <w:color w:val="0D0D0D"/>
                <w:sz w:val="24"/>
                <w:lang w:val="ru-RU"/>
              </w:rPr>
              <w:t>Изучение</w:t>
            </w:r>
            <w:r w:rsidRPr="00B22F9A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санитарно-эпидемиологических правил и нормативов (СанПиН) к устройству, содержанию и организации режима работы в дошкольных образовательных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организациях.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7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6.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объёма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культурно-гигиенических навыков детей раннего и дошкольного возраста.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7. </w:t>
            </w:r>
            <w:r w:rsidRPr="00B22F9A">
              <w:rPr>
                <w:color w:val="0D0D0D"/>
                <w:sz w:val="24"/>
                <w:lang w:val="ru-RU"/>
              </w:rPr>
              <w:t>Разработка календарно-тематического плана организации и проведения режимных моментов в первую половину дня в группах детей раннего и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8. </w:t>
            </w:r>
            <w:r w:rsidRPr="00B22F9A">
              <w:rPr>
                <w:color w:val="0D0D0D"/>
                <w:sz w:val="24"/>
                <w:lang w:val="ru-RU"/>
              </w:rPr>
              <w:t>Демонстрация методов и приёмов организации и проведения режимных моментов в первую и вторую половину дня в группа детей раннего и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9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Default="00B22F9A" w:rsidP="00B22F9A">
            <w:pPr>
              <w:pStyle w:val="TableParagraph"/>
              <w:tabs>
                <w:tab w:val="left" w:pos="1514"/>
              </w:tabs>
              <w:spacing w:line="264" w:lineRule="auto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80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1.3.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 xml:space="preserve">Социальные </w:t>
            </w:r>
            <w:r>
              <w:rPr>
                <w:b/>
                <w:color w:val="0D0D0D"/>
                <w:sz w:val="24"/>
              </w:rPr>
              <w:t>основы здоровья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spacing w:line="267" w:lineRule="exact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2370"/>
                <w:tab w:val="left" w:pos="4900"/>
                <w:tab w:val="left" w:pos="7092"/>
              </w:tabs>
              <w:spacing w:line="271" w:lineRule="exact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75"/>
                <w:sz w:val="24"/>
                <w:lang w:val="ru-RU"/>
              </w:rPr>
              <w:t xml:space="preserve">   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Понятия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«психологическое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благополучие»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«психологическое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неблагополучие»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ребенка.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Поведение</w:t>
            </w:r>
            <w:r w:rsidRPr="00B22F9A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ребенка</w:t>
            </w:r>
            <w:r w:rsidRPr="00B22F9A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при психологическом благополучии или неблагополучии. Педагогический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контроль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состоянием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физического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психического благополучия детей». Методы и приёмы создания физического и психического благополучия детей в группе ДОО.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60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4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  </w:t>
            </w:r>
            <w:r w:rsidRPr="00B22F9A">
              <w:rPr>
                <w:color w:val="0D0D0D"/>
                <w:sz w:val="24"/>
                <w:lang w:val="ru-RU"/>
              </w:rPr>
              <w:t>Просветительская</w:t>
            </w:r>
            <w:r w:rsidRPr="00B22F9A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работа</w:t>
            </w:r>
            <w:r w:rsidRPr="00B22F9A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в ДОО: содержание, формы работы с персоналом и родителями (законными представителями)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воспитанников.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9. </w:t>
            </w:r>
            <w:r w:rsidRPr="00B22F9A">
              <w:rPr>
                <w:color w:val="0D0D0D"/>
                <w:sz w:val="24"/>
                <w:lang w:val="ru-RU"/>
              </w:rPr>
              <w:t>Организация, обсуждение и решение проблемных ситуаций, связанных с поведением ребенка при психическом благополучии и неблагополучии.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50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Раздел 2. Теоретические и методические основы физического воспитания и развития детей раннего и дошкольного 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МДК.</w:t>
            </w:r>
            <w:r w:rsidRPr="00B22F9A">
              <w:rPr>
                <w:b/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01.02.</w:t>
            </w:r>
            <w:r w:rsidRPr="00B22F9A">
              <w:rPr>
                <w:b/>
                <w:color w:val="0D0D0D"/>
                <w:spacing w:val="-1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основы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физического</w:t>
            </w:r>
            <w:r w:rsidRPr="00B22F9A">
              <w:rPr>
                <w:b/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B22F9A">
              <w:rPr>
                <w:b/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развития</w:t>
            </w:r>
            <w:r w:rsidRPr="00B22F9A">
              <w:rPr>
                <w:b/>
                <w:color w:val="0D0D0D"/>
                <w:spacing w:val="-1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51"/>
              <w:ind w:right="-1"/>
              <w:jc w:val="center"/>
              <w:rPr>
                <w:b/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1619"/>
              </w:tabs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2.1. Теоретические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основы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физической </w:t>
            </w:r>
            <w:r w:rsidRPr="00B22F9A">
              <w:rPr>
                <w:b/>
                <w:color w:val="0D0D0D"/>
                <w:sz w:val="24"/>
                <w:lang w:val="ru-RU"/>
              </w:rPr>
              <w:t>культуры детей раннего и дошкольного возраста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275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Физическое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воспитание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как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общественное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явление.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Основные причины возникновения и развития физического воспитания. </w:t>
            </w:r>
            <w:r>
              <w:rPr>
                <w:color w:val="0D0D0D"/>
                <w:sz w:val="24"/>
              </w:rPr>
              <w:t>Специфика учебной дисциплины.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Default="00B22F9A" w:rsidP="00A9585A">
            <w:pPr>
              <w:ind w:right="-1"/>
              <w:jc w:val="center"/>
              <w:rPr>
                <w:sz w:val="2"/>
                <w:szCs w:val="2"/>
              </w:rPr>
            </w:pP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Основные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понятия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термины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теории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методики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физического воспитания. Место теории и методики физического воспитания в системе естественных и гуманитарных наук.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3.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Закономерности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развития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детского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организма.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Обусловленность задач физического воспитания детей общей целью образования дошкольников в области физической культуры.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831"/>
                <w:tab w:val="left" w:pos="3022"/>
                <w:tab w:val="left" w:pos="5413"/>
              </w:tabs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4.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оздоровительных,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образовательных, </w:t>
            </w:r>
            <w:r w:rsidRPr="00B22F9A">
              <w:rPr>
                <w:color w:val="0D0D0D"/>
                <w:sz w:val="24"/>
                <w:lang w:val="ru-RU"/>
              </w:rPr>
              <w:t>воспитательных задач, комплексный подход к их решению.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Тема 2.2. Развитие произвольных движений ребёнка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от рождения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до</w:t>
            </w:r>
            <w:r w:rsidRPr="00B22F9A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7 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лет</w:t>
            </w: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10.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современных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образовательных программ по физической культуре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5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8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42"/>
                <w:tab w:val="left" w:pos="1098"/>
                <w:tab w:val="left" w:pos="1433"/>
                <w:tab w:val="left" w:pos="1894"/>
                <w:tab w:val="left" w:pos="1941"/>
                <w:tab w:val="left" w:pos="2036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2.3.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Средства </w:t>
            </w:r>
            <w:r w:rsidRPr="00B22F9A">
              <w:rPr>
                <w:b/>
                <w:color w:val="0D0D0D"/>
                <w:sz w:val="24"/>
                <w:lang w:val="ru-RU"/>
              </w:rPr>
              <w:t>физического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воспитания </w:t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развития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ребенка </w:t>
            </w:r>
            <w:r w:rsidRPr="00B22F9A">
              <w:rPr>
                <w:b/>
                <w:color w:val="0D0D0D"/>
                <w:sz w:val="24"/>
                <w:lang w:val="ru-RU"/>
              </w:rPr>
              <w:t>раннего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дошкольного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lastRenderedPageBreak/>
              <w:t>возраста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процессе выполнения </w:t>
            </w:r>
            <w:r w:rsidRPr="00B22F9A">
              <w:rPr>
                <w:b/>
                <w:color w:val="0D0D0D"/>
                <w:sz w:val="24"/>
                <w:lang w:val="ru-RU"/>
              </w:rPr>
              <w:t>двигательного режима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96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Понятие «средства физического воспитания». Комплексное использование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средств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как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необходимое</w:t>
            </w:r>
            <w:r w:rsidRPr="00B22F9A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условие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успешного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решения задач физического воспитания детей раннего и дошкольного возраста. Естественные силы природы как средство укрепления здоровья, </w:t>
            </w:r>
            <w:r w:rsidRPr="00B22F9A">
              <w:rPr>
                <w:color w:val="0D0D0D"/>
                <w:sz w:val="24"/>
                <w:lang w:val="ru-RU"/>
              </w:rPr>
              <w:lastRenderedPageBreak/>
              <w:t>закаливания и повышения работоспособности организма ребёнка. Гигиенические факторы как условие предупреждения заболеваний</w:t>
            </w:r>
            <w:r w:rsidRPr="00B22F9A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укрепления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здоровья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детей.</w:t>
            </w:r>
            <w:r w:rsidRPr="00B22F9A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Физические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упражнения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–основное, специфическое средство физического воспитания. Характеристика физических упражнений. Пространственные, временные, пространственно- временные, динамические характеристики движений. Физическая нагрузка для детей дошкольного возраста.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 занятие 11</w:t>
            </w:r>
            <w:r w:rsidRPr="00B22F9A">
              <w:rPr>
                <w:color w:val="0D0D0D"/>
                <w:sz w:val="24"/>
                <w:lang w:val="ru-RU"/>
              </w:rPr>
              <w:t>. Анализ и оценка требований к подбору физических упражнений для детей раннего и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5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2037"/>
              </w:tabs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2.4. Основы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обучения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ребенка </w:t>
            </w:r>
            <w:r w:rsidRPr="00B22F9A">
              <w:rPr>
                <w:b/>
                <w:color w:val="0D0D0D"/>
                <w:sz w:val="24"/>
                <w:lang w:val="ru-RU"/>
              </w:rPr>
              <w:t>двигательным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умениям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навыкам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spacing w:before="235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 xml:space="preserve">Понятия о двигательных навыках и умениях. Закономерности формирования двигательных навыков. Этапы обучения физическим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упражнениям.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1.1,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1.4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 xml:space="preserve">Условия формирования двигательных навыков и умений у детей. Общепедагогические задачи формирования двигательных навыков у детей младшего, среднего и старшего 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01,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1166"/>
                <w:tab w:val="left" w:pos="2030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2.5.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Основы развития</w:t>
            </w:r>
          </w:p>
          <w:p w:rsidR="00B22F9A" w:rsidRPr="00B22F9A" w:rsidRDefault="00B22F9A" w:rsidP="00B22F9A">
            <w:pPr>
              <w:pStyle w:val="TableParagraph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психофизических</w:t>
            </w:r>
          </w:p>
          <w:p w:rsidR="00B22F9A" w:rsidRPr="00B22F9A" w:rsidRDefault="00B22F9A" w:rsidP="00B22F9A">
            <w:pPr>
              <w:pStyle w:val="TableParagraph"/>
              <w:spacing w:before="24"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качеств и формирования двигательных действий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211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831"/>
              </w:tabs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1.</w:t>
            </w:r>
            <w:r w:rsidRPr="00B22F9A">
              <w:rPr>
                <w:color w:val="0D0D0D"/>
                <w:sz w:val="24"/>
                <w:lang w:val="ru-RU"/>
              </w:rPr>
              <w:tab/>
              <w:t>Развитие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психофизических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качеств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дошкольного возраста: ловкость, сила, быстрота, выносливость, гибкость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4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894"/>
                <w:tab w:val="left" w:pos="1486"/>
                <w:tab w:val="left" w:pos="2307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2.6.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Диагностика физической подготовленности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B22F9A">
              <w:rPr>
                <w:b/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215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831"/>
                <w:tab w:val="left" w:pos="2080"/>
                <w:tab w:val="left" w:pos="4018"/>
                <w:tab w:val="left" w:pos="5914"/>
              </w:tabs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1.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Понятия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«диагностика»,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«мониторинг».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Диагностика </w:t>
            </w:r>
            <w:r w:rsidRPr="00B22F9A">
              <w:rPr>
                <w:color w:val="0D0D0D"/>
                <w:sz w:val="24"/>
                <w:lang w:val="ru-RU"/>
              </w:rPr>
              <w:t>двигательных навыков и умений у детей дошкольного возраста.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8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12.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Разработка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протоколов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обследования уровня физической подготовленности детей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50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2310"/>
              </w:tabs>
              <w:spacing w:line="261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lastRenderedPageBreak/>
              <w:t xml:space="preserve">Тема 2.7. Методы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обучения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движениям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214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Классификация и общая характеристика методов и приёмов обучения физическим упражнениям: наглядных, словесных, практических. Особенности использования различных методов на разных этапах овладения двигательным действием.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2308"/>
              </w:tabs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2.8. Теоретические основы двигательной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активности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раннего и дошкольного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7333" w:type="dxa"/>
          </w:tcPr>
          <w:p w:rsidR="00B22F9A" w:rsidRPr="00A9585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2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2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10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13. </w:t>
            </w:r>
            <w:r w:rsidRPr="00B22F9A">
              <w:rPr>
                <w:color w:val="0D0D0D"/>
                <w:sz w:val="24"/>
                <w:lang w:val="ru-RU"/>
              </w:rPr>
              <w:t>Анализ моделей двигательных режимов разных возрастных групп ДОО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14. </w:t>
            </w:r>
            <w:r w:rsidRPr="00B22F9A">
              <w:rPr>
                <w:color w:val="0D0D0D"/>
                <w:sz w:val="24"/>
                <w:lang w:val="ru-RU"/>
              </w:rPr>
              <w:t>Составление двигательного режима для разных из возрастных групп ДОО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Тема 2.9. Организация развивающей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предметно-пространственной среды в ДОО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63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Развивающая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предметно-пространственная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среда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 физическому воспитанию в ДОО. Принципы создания РППС. Создание РППС в группе, в физкультурном зале, на спортивно-игровой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площадке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ДОО.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Классификации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спортивного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оборудования. Характеристика,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требования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размещению,</w:t>
            </w:r>
            <w:r w:rsidRPr="00B22F9A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методика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использования в разных формах работы по физическому воспитанию.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Современное спортивное оборудование: тренажеры, сухие бассейны, батуты. Методика использования тренажеров и сухого бассейна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 детьми дошкольного возраста.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1134"/>
                <w:tab w:val="left" w:pos="2021"/>
                <w:tab w:val="left" w:pos="2090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2.10.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Формы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организации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занятий физическими </w:t>
            </w:r>
            <w:r w:rsidRPr="00B22F9A">
              <w:rPr>
                <w:b/>
                <w:color w:val="0D0D0D"/>
                <w:sz w:val="24"/>
                <w:lang w:val="ru-RU"/>
              </w:rPr>
              <w:t>упражнениями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с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детьми раннего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дошкольного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spacing w:before="203"/>
              <w:ind w:right="-1"/>
              <w:jc w:val="center"/>
              <w:rPr>
                <w:sz w:val="24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>1.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Физкультурные занятия. Значение и место физкультурных занятий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режиме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дня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дошкольного учреждения.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Задачи,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содержание и структура физкультурного занятия. Организационное обеспечение занятий: организация материально технических условий занятия; размещение и перемещение детей для выполнения очередных заданий;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организация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общего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порядка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деятельности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на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занятии. </w:t>
            </w:r>
            <w:r>
              <w:rPr>
                <w:color w:val="0D0D0D"/>
                <w:sz w:val="24"/>
              </w:rPr>
              <w:t>Классификация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занятий.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Подготовка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педагога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проведению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занятия.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Default="00B22F9A" w:rsidP="00A9585A">
            <w:pPr>
              <w:ind w:right="-1"/>
              <w:jc w:val="center"/>
              <w:rPr>
                <w:sz w:val="2"/>
                <w:szCs w:val="2"/>
              </w:rPr>
            </w:pP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2.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Особенности занятий физическими упражнениями с детьми разных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возрастных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групп: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детьми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раннего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возраста;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смешанной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 возрасту группе.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>3.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 xml:space="preserve">Утренняя гимнастика. Значение, структура, задачи каждой части. Требования к подбору упражнений. Методика проведения утренней гимнастики с детьми разных возрастных групп: организация детей, приёмы проведения физических упражнений, специфика исправления </w:t>
            </w:r>
            <w:r w:rsidRPr="00B22F9A">
              <w:rPr>
                <w:color w:val="0D0D0D"/>
                <w:sz w:val="24"/>
                <w:lang w:val="ru-RU"/>
              </w:rPr>
              <w:lastRenderedPageBreak/>
              <w:t xml:space="preserve">ошибок, приёмы регулирования дыхания, дозировка физической нагрузки, длительность утренней гимнастики с детьми разных возрастных групп. Подбор музыкального сопровождения для проведения утренней гимнастики. Сочетание утренней гимнастики с закаливающими и гигиеническими процедурами. </w:t>
            </w:r>
            <w:r>
              <w:rPr>
                <w:color w:val="0D0D0D"/>
                <w:sz w:val="24"/>
              </w:rPr>
              <w:t>Профилактика травматизма.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ind w:right="-1"/>
              <w:jc w:val="both"/>
              <w:rPr>
                <w:sz w:val="24"/>
              </w:rPr>
            </w:pPr>
            <w:r w:rsidRPr="00B22F9A">
              <w:rPr>
                <w:color w:val="0D0D0D"/>
                <w:sz w:val="24"/>
                <w:lang w:val="ru-RU"/>
              </w:rPr>
              <w:t>4.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Физкультурные досуги и праздники. Физкультурные досуги -форма активного отдыха. Место в режиме дня, особенности организации и проведения. Варианты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физкультурных досугов 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их содержание. Физкультурные праздники – форма активного отдыха и подведения итогов работы с детьми за определённый период. Виды спортивных праздников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(сезонные, тематические, с родителями и др.)</w:t>
            </w:r>
            <w:r w:rsidRPr="00B22F9A">
              <w:rPr>
                <w:color w:val="0D0D0D"/>
                <w:spacing w:val="73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подготовка</w:t>
            </w:r>
            <w:r w:rsidRPr="00B22F9A">
              <w:rPr>
                <w:color w:val="0D0D0D"/>
                <w:spacing w:val="75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физкультурного</w:t>
            </w:r>
            <w:r w:rsidRPr="00B22F9A">
              <w:rPr>
                <w:color w:val="0D0D0D"/>
                <w:spacing w:val="75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праздника.</w:t>
            </w:r>
            <w:r w:rsidRPr="00B22F9A">
              <w:rPr>
                <w:color w:val="0D0D0D"/>
                <w:spacing w:val="74"/>
                <w:sz w:val="24"/>
                <w:lang w:val="ru-RU"/>
              </w:rPr>
              <w:t xml:space="preserve">  </w:t>
            </w:r>
            <w:r>
              <w:rPr>
                <w:color w:val="0D0D0D"/>
                <w:sz w:val="24"/>
              </w:rPr>
              <w:t>Организация</w:t>
            </w:r>
            <w:r>
              <w:rPr>
                <w:color w:val="0D0D0D"/>
                <w:spacing w:val="75"/>
                <w:sz w:val="24"/>
              </w:rPr>
              <w:t xml:space="preserve">  </w:t>
            </w:r>
            <w:r>
              <w:rPr>
                <w:color w:val="0D0D0D"/>
                <w:spacing w:val="-10"/>
                <w:sz w:val="24"/>
              </w:rPr>
              <w:t>и</w:t>
            </w:r>
          </w:p>
          <w:p w:rsidR="00B22F9A" w:rsidRDefault="00B22F9A" w:rsidP="00B22F9A">
            <w:pPr>
              <w:pStyle w:val="TableParagraph"/>
              <w:spacing w:line="263" w:lineRule="exact"/>
              <w:ind w:right="-1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проведение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физкультурного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праздника.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Default="00B22F9A" w:rsidP="00A9585A">
            <w:pPr>
              <w:ind w:right="-1"/>
              <w:jc w:val="center"/>
              <w:rPr>
                <w:sz w:val="2"/>
                <w:szCs w:val="2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5.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 </w:t>
            </w:r>
            <w:r w:rsidRPr="00B22F9A">
              <w:rPr>
                <w:color w:val="0D0D0D"/>
                <w:sz w:val="24"/>
                <w:lang w:val="ru-RU"/>
              </w:rPr>
              <w:t>Гимнастика после дневного сна. Значение, части гимнастики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(в постели и в групповой комнате, или физкультурном зале). Формы проведения, длительность. Требования к подбору упражнений с учётом состояния здоровья, физического и психического развития, подготовленности, личностных особенностей детей. Использование музыкального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сопровождения.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Приёмы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руководства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разных</w:t>
            </w:r>
          </w:p>
          <w:p w:rsidR="00B22F9A" w:rsidRPr="00B22F9A" w:rsidRDefault="00B22F9A" w:rsidP="00B22F9A">
            <w:pPr>
              <w:pStyle w:val="TableParagraph"/>
              <w:spacing w:line="263" w:lineRule="exact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возрастных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группах.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Использование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“дорожек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здоровья”.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6.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Подвижные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игры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упражнения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на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прогулке. Оздоровительное, воспитательное, образовательное значение прогулки. Содержание прогулки и её связь с учебным материалом физкультурных занятий. Подбор движений в соответствии с временем года, погодой, уровнем физической подготовленности детей,</w:t>
            </w:r>
            <w:r w:rsidRPr="00B22F9A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их</w:t>
            </w:r>
            <w:r w:rsidRPr="00B22F9A">
              <w:rPr>
                <w:color w:val="0D0D0D"/>
                <w:spacing w:val="67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двигательной</w:t>
            </w:r>
            <w:r w:rsidRPr="00B22F9A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активности,</w:t>
            </w:r>
            <w:r w:rsidRPr="00B22F9A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</w:t>
            </w:r>
            <w:r w:rsidRPr="00B22F9A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учётом</w:t>
            </w:r>
            <w:r w:rsidRPr="00B22F9A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интересов</w:t>
            </w:r>
            <w:r w:rsidRPr="00B22F9A">
              <w:rPr>
                <w:color w:val="0D0D0D"/>
                <w:spacing w:val="70"/>
                <w:w w:val="15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детей,</w:t>
            </w:r>
          </w:p>
          <w:p w:rsidR="00B22F9A" w:rsidRPr="00B22F9A" w:rsidRDefault="00B22F9A" w:rsidP="00B22F9A">
            <w:pPr>
              <w:pStyle w:val="TableParagraph"/>
              <w:spacing w:line="270" w:lineRule="atLeast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условий проведения прогулки. Руководство воспитателем двигательной активностью детей в разных возрастных группах.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831"/>
                <w:tab w:val="left" w:pos="1491"/>
                <w:tab w:val="left" w:pos="2702"/>
                <w:tab w:val="left" w:pos="3989"/>
                <w:tab w:val="left" w:pos="5237"/>
                <w:tab w:val="left" w:pos="6432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5"/>
                <w:sz w:val="24"/>
                <w:lang w:val="ru-RU"/>
              </w:rPr>
              <w:t>7.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>Дни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здоровья,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каникулы.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Значение,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методика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работы,</w:t>
            </w:r>
          </w:p>
          <w:p w:rsidR="00B22F9A" w:rsidRDefault="00B22F9A" w:rsidP="00B22F9A">
            <w:pPr>
              <w:pStyle w:val="TableParagraph"/>
              <w:spacing w:line="263" w:lineRule="exact"/>
              <w:ind w:right="-1"/>
              <w:rPr>
                <w:sz w:val="24"/>
              </w:rPr>
            </w:pPr>
            <w:r>
              <w:rPr>
                <w:color w:val="0D0D0D"/>
                <w:sz w:val="24"/>
              </w:rPr>
              <w:t>содержание,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планирование.</w:t>
            </w:r>
          </w:p>
        </w:tc>
        <w:tc>
          <w:tcPr>
            <w:tcW w:w="2292" w:type="dxa"/>
            <w:vMerge w:val="restart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8.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Индивидуальные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занятия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физическими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упражнениями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 детьми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- действенное средство реализации личностно-ориентированного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подхода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физическом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воспитании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  <w:p w:rsidR="00B22F9A" w:rsidRPr="00B22F9A" w:rsidRDefault="00B22F9A" w:rsidP="00B22F9A">
            <w:pPr>
              <w:pStyle w:val="TableParagraph"/>
              <w:spacing w:line="270" w:lineRule="atLeast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Место в режиме дня, методика и длительность индивидуальной работы с ребёнком.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9.</w:t>
            </w:r>
            <w:r w:rsidRPr="00B22F9A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 </w:t>
            </w:r>
            <w:r w:rsidRPr="00B22F9A">
              <w:rPr>
                <w:color w:val="0D0D0D"/>
                <w:sz w:val="24"/>
                <w:lang w:val="ru-RU"/>
              </w:rPr>
              <w:t>Самостоятельная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двигательная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активность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детей.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Значение для развития ребёнка, её место в режиме дня. Уровни двигательной </w:t>
            </w:r>
            <w:r w:rsidRPr="00B22F9A">
              <w:rPr>
                <w:color w:val="0D0D0D"/>
                <w:sz w:val="24"/>
                <w:lang w:val="ru-RU"/>
              </w:rPr>
              <w:lastRenderedPageBreak/>
              <w:t>активности детей. Развитие самостоятельности и творчества в физических упражнениях. Организация обстановки, побуждающей детей к двигательной активности в групповой комнате, физкультурном зале, на участке.</w:t>
            </w:r>
          </w:p>
        </w:tc>
        <w:tc>
          <w:tcPr>
            <w:tcW w:w="2292" w:type="dxa"/>
            <w:vMerge/>
            <w:tcBorders>
              <w:top w:val="nil"/>
            </w:tcBorders>
          </w:tcPr>
          <w:p w:rsidR="00B22F9A" w:rsidRPr="00B22F9A" w:rsidRDefault="00B22F9A" w:rsidP="00A9585A">
            <w:pPr>
              <w:ind w:right="-1"/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Pr="00B22F9A" w:rsidRDefault="00B22F9A" w:rsidP="00B22F9A">
            <w:pPr>
              <w:ind w:right="-1"/>
              <w:rPr>
                <w:sz w:val="2"/>
                <w:szCs w:val="2"/>
                <w:lang w:val="ru-RU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2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2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15. </w:t>
            </w:r>
            <w:r w:rsidRPr="00B22F9A">
              <w:rPr>
                <w:color w:val="0D0D0D"/>
                <w:sz w:val="24"/>
                <w:lang w:val="ru-RU"/>
              </w:rPr>
              <w:t xml:space="preserve">Определение качественных и количественных характеристик физкультурного занятия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(хронометрирование,</w:t>
            </w:r>
            <w:r w:rsidRPr="00B22F9A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построение</w:t>
            </w:r>
            <w:r w:rsidRPr="00B22F9A">
              <w:rPr>
                <w:color w:val="0D0D0D"/>
                <w:spacing w:val="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физиологической</w:t>
            </w:r>
            <w:r w:rsidRPr="00B22F9A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кривой</w:t>
            </w:r>
            <w:r w:rsidRPr="00B22F9A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нагрузки).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4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16.</w:t>
            </w:r>
            <w:r w:rsidRPr="00B22F9A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Педагогический</w:t>
            </w:r>
            <w:r w:rsidRPr="00B22F9A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анализ физкультурных занятий разных типов.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17. </w:t>
            </w:r>
            <w:r w:rsidRPr="00B22F9A">
              <w:rPr>
                <w:color w:val="0D0D0D"/>
                <w:sz w:val="24"/>
                <w:lang w:val="ru-RU"/>
              </w:rPr>
              <w:t>Составление технологических карт на проведение физкультурного занятия классического вида для детей дошкольного возраста.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18. </w:t>
            </w:r>
            <w:r w:rsidRPr="00B22F9A">
              <w:rPr>
                <w:color w:val="0D0D0D"/>
                <w:sz w:val="24"/>
                <w:lang w:val="ru-RU"/>
              </w:rPr>
              <w:t>Составление технологических карт на проведение</w:t>
            </w:r>
            <w:r w:rsidRPr="00B22F9A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утренней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гимнастики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для</w:t>
            </w:r>
            <w:r w:rsidRPr="00B22F9A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разных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возрастных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групп 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ДОО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19. </w:t>
            </w:r>
            <w:r w:rsidRPr="00B22F9A">
              <w:rPr>
                <w:color w:val="0D0D0D"/>
                <w:sz w:val="24"/>
                <w:lang w:val="ru-RU"/>
              </w:rPr>
              <w:t>Педагогический анализ физкультурного досуга для одной из возрастных групп дошкольного образования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20. </w:t>
            </w:r>
            <w:r w:rsidRPr="00B22F9A">
              <w:rPr>
                <w:color w:val="0D0D0D"/>
                <w:sz w:val="24"/>
                <w:lang w:val="ru-RU"/>
              </w:rPr>
              <w:t>Педагогический анализ проведения гимнастики после дневного сна в разных возрастных групп дошкольного образовательного учреждения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2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2012"/>
                <w:tab w:val="left" w:pos="3219"/>
                <w:tab w:val="left" w:pos="3880"/>
                <w:tab w:val="left" w:pos="5563"/>
                <w:tab w:val="left" w:pos="604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21.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проведение </w:t>
            </w:r>
            <w:r w:rsidRPr="00B22F9A">
              <w:rPr>
                <w:color w:val="0D0D0D"/>
                <w:sz w:val="24"/>
                <w:lang w:val="ru-RU"/>
              </w:rPr>
              <w:t>физкультминуток и физкультпауз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3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22.</w:t>
            </w:r>
            <w:r w:rsidRPr="00B22F9A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Организация</w:t>
            </w:r>
            <w:r w:rsidRPr="00B22F9A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проведение</w:t>
            </w:r>
            <w:r w:rsidRPr="00B22F9A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гимнастики для кистей и пальцев рук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23.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Разработка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комплексов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подвижных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игр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 физических упражнений для организации и проведения на воздухе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24.</w:t>
            </w:r>
            <w:r w:rsidRPr="00B22F9A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РППС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разных возрастных группах ДОО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2.11.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Теоретические основы и методика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планирования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301"/>
                <w:tab w:val="left" w:pos="2643"/>
                <w:tab w:val="left" w:pos="2756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мероприятий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физическому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воспитанию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развитию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детей</w:t>
            </w:r>
            <w:r w:rsidRPr="00B22F9A">
              <w:rPr>
                <w:b/>
                <w:color w:val="0D0D0D"/>
                <w:sz w:val="24"/>
                <w:lang w:val="ru-RU"/>
              </w:rPr>
              <w:lastRenderedPageBreak/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раннего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b/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25. </w:t>
            </w:r>
            <w:r w:rsidRPr="00B22F9A">
              <w:rPr>
                <w:color w:val="0D0D0D"/>
                <w:sz w:val="24"/>
                <w:lang w:val="ru-RU"/>
              </w:rPr>
              <w:t>Составление перспективного и календарного плана работы для одной из возрастных групп дошкольного образовательного учреждения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  <w:p w:rsidR="00B22F9A" w:rsidRPr="00B22F9A" w:rsidRDefault="00B22F9A" w:rsidP="00A9585A">
            <w:pPr>
              <w:pStyle w:val="TableParagraph"/>
              <w:spacing w:before="3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lastRenderedPageBreak/>
              <w:t>Раздел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3.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Практикум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по</w:t>
            </w:r>
            <w:r w:rsidRPr="00B22F9A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совершенствованию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двигательных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умений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навыков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ind w:right="-1"/>
              <w:jc w:val="center"/>
              <w:rPr>
                <w:sz w:val="24"/>
                <w:lang w:val="ru-RU"/>
              </w:rPr>
            </w:pP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МДК.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01.03.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Практикум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по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совершенствованию</w:t>
            </w:r>
            <w:r w:rsidRPr="00B22F9A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двигательных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умений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навыков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Тема 3.1. Гимнастика, её значение в физическом воспитании детей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20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26. </w:t>
            </w:r>
            <w:r w:rsidRPr="00B22F9A">
              <w:rPr>
                <w:color w:val="0D0D0D"/>
                <w:sz w:val="24"/>
                <w:lang w:val="ru-RU"/>
              </w:rPr>
              <w:t>Демонстрация обучающимися методики обучения строевым упражнениям детей дошкольного возраста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1.1,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1.2,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1.4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27.</w:t>
            </w:r>
            <w:r w:rsidRPr="00B22F9A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методов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приёмов обучения основным движениям детей дошкольного возраста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7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  <w:vMerge w:val="restart"/>
          </w:tcPr>
          <w:p w:rsid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line="271" w:lineRule="exact"/>
              <w:ind w:right="-1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01,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28. </w:t>
            </w:r>
            <w:r w:rsidRPr="00B22F9A">
              <w:rPr>
                <w:color w:val="0D0D0D"/>
                <w:sz w:val="24"/>
                <w:lang w:val="ru-RU"/>
              </w:rPr>
              <w:t xml:space="preserve">Отработка элементов техники основных видов движений, используемых в работе с детьми 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29. </w:t>
            </w:r>
            <w:r w:rsidRPr="00B22F9A">
              <w:rPr>
                <w:color w:val="0D0D0D"/>
                <w:sz w:val="24"/>
                <w:lang w:val="ru-RU"/>
              </w:rPr>
              <w:t>Выполнение, анализ и оценка методов и приёмов организации и проведения комплексов общеразвивающих упражнений,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используемых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работе</w:t>
            </w:r>
            <w:r w:rsidRPr="00B22F9A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детьми</w:t>
            </w:r>
            <w:r w:rsidRPr="00B22F9A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раннего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7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30. </w:t>
            </w:r>
            <w:r w:rsidRPr="00B22F9A">
              <w:rPr>
                <w:color w:val="0D0D0D"/>
                <w:sz w:val="24"/>
                <w:lang w:val="ru-RU"/>
              </w:rPr>
              <w:t>Демонстрация обучающимися методики организации и проведения комплексов общеразвивающих упражнений, используемых в работе с детьми дошкольного 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8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1870"/>
                <w:tab w:val="left" w:pos="2761"/>
              </w:tabs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Тема 3.2. Подвижная 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игра: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проведения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31. </w:t>
            </w:r>
            <w:r w:rsidRPr="00B22F9A">
              <w:rPr>
                <w:color w:val="0D0D0D"/>
                <w:sz w:val="24"/>
                <w:lang w:val="ru-RU"/>
              </w:rPr>
              <w:t>Демонстрация обучающимися методики организации и проведения подвижных игр, используемых в работе с детьми раннего и дошкольного 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51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2288" w:type="dxa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Тема</w:t>
            </w:r>
            <w:r w:rsidRPr="00B22F9A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3.3.</w:t>
            </w:r>
            <w:r w:rsidRPr="00B22F9A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 xml:space="preserve">Педагогические технологии в области физической культуры 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дошкольников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5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1916"/>
                <w:tab w:val="left" w:pos="3023"/>
                <w:tab w:val="left" w:pos="3587"/>
                <w:tab w:val="left" w:pos="5191"/>
                <w:tab w:val="left" w:pos="6134"/>
                <w:tab w:val="left" w:pos="6522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32.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Выполнение,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B22F9A">
              <w:rPr>
                <w:color w:val="0D0D0D"/>
                <w:sz w:val="24"/>
                <w:lang w:val="ru-RU"/>
              </w:rPr>
              <w:t>упражнений фитбол-гимнастики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67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8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tabs>
                <w:tab w:val="left" w:pos="1916"/>
                <w:tab w:val="left" w:pos="3023"/>
                <w:tab w:val="left" w:pos="3587"/>
                <w:tab w:val="left" w:pos="5191"/>
                <w:tab w:val="left" w:pos="6134"/>
                <w:tab w:val="left" w:pos="6522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33.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Выполнение,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B22F9A">
              <w:rPr>
                <w:color w:val="0D0D0D"/>
                <w:sz w:val="24"/>
                <w:lang w:val="ru-RU"/>
              </w:rPr>
              <w:t>упражнений музыкально-ритмической гимнастики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before="143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занятие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34.</w:t>
            </w:r>
            <w:r w:rsidRPr="00B22F9A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Составление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представление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комплексов музыкально-ритмической гимнастики для детей 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2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910"/>
                <w:tab w:val="left" w:pos="1519"/>
              </w:tabs>
              <w:spacing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lastRenderedPageBreak/>
              <w:t>Тема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>3.4.</w:t>
            </w:r>
            <w:r w:rsidRPr="00B22F9A">
              <w:rPr>
                <w:b/>
                <w:color w:val="0D0D0D"/>
                <w:sz w:val="24"/>
                <w:lang w:val="ru-RU"/>
              </w:rPr>
              <w:tab/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Спортивные </w:t>
            </w:r>
            <w:r w:rsidRPr="00B22F9A">
              <w:rPr>
                <w:b/>
                <w:color w:val="0D0D0D"/>
                <w:sz w:val="24"/>
                <w:lang w:val="ru-RU"/>
              </w:rPr>
              <w:t>игр и упражнения</w:t>
            </w:r>
          </w:p>
        </w:tc>
        <w:tc>
          <w:tcPr>
            <w:tcW w:w="7333" w:type="dxa"/>
          </w:tcPr>
          <w:p w:rsidR="00B22F9A" w:rsidRDefault="00B22F9A" w:rsidP="00B22F9A">
            <w:pPr>
              <w:pStyle w:val="TableParagraph"/>
              <w:spacing w:line="275" w:lineRule="exact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71" w:lineRule="exact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>В</w:t>
            </w:r>
            <w:r w:rsidRPr="00B22F9A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том</w:t>
            </w:r>
            <w:r w:rsidRPr="00B22F9A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числе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занятий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и</w:t>
            </w:r>
            <w:r w:rsidRPr="00B22F9A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B22F9A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292" w:type="dxa"/>
          </w:tcPr>
          <w:p w:rsidR="00B22F9A" w:rsidRDefault="00B22F9A" w:rsidP="00A9585A">
            <w:pPr>
              <w:pStyle w:val="TableParagraph"/>
              <w:spacing w:line="271" w:lineRule="exact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26</w:t>
            </w:r>
          </w:p>
        </w:tc>
        <w:tc>
          <w:tcPr>
            <w:tcW w:w="2288" w:type="dxa"/>
          </w:tcPr>
          <w:p w:rsidR="00B22F9A" w:rsidRDefault="00B22F9A" w:rsidP="00B22F9A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35. </w:t>
            </w:r>
            <w:r w:rsidRPr="00B22F9A">
              <w:rPr>
                <w:color w:val="0D0D0D"/>
                <w:sz w:val="24"/>
                <w:lang w:val="ru-RU"/>
              </w:rPr>
              <w:t>Выполнение, анализ и оценка элементов техники спортивных игр и упражнений, предназначенных к выполнению детьми дошкольного 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23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12</w:t>
            </w:r>
          </w:p>
        </w:tc>
        <w:tc>
          <w:tcPr>
            <w:tcW w:w="2288" w:type="dxa"/>
            <w:vMerge w:val="restart"/>
          </w:tcPr>
          <w:p w:rsidR="00B22F9A" w:rsidRPr="00B22F9A" w:rsidRDefault="00B22F9A" w:rsidP="00B22F9A">
            <w:pPr>
              <w:pStyle w:val="TableParagraph"/>
              <w:tabs>
                <w:tab w:val="left" w:pos="664"/>
                <w:tab w:val="left" w:pos="1259"/>
                <w:tab w:val="left" w:pos="1815"/>
              </w:tabs>
              <w:spacing w:line="271" w:lineRule="exact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ПК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4"/>
                <w:sz w:val="24"/>
                <w:lang w:val="ru-RU"/>
              </w:rPr>
              <w:t>1.2,</w:t>
            </w:r>
          </w:p>
          <w:p w:rsidR="00B22F9A" w:rsidRPr="00B22F9A" w:rsidRDefault="00B22F9A" w:rsidP="00B22F9A">
            <w:pPr>
              <w:pStyle w:val="TableParagraph"/>
              <w:spacing w:before="28"/>
              <w:ind w:right="-1"/>
              <w:rPr>
                <w:sz w:val="24"/>
                <w:lang w:val="ru-RU"/>
              </w:rPr>
            </w:pPr>
            <w:r w:rsidRPr="00B22F9A">
              <w:rPr>
                <w:sz w:val="24"/>
                <w:lang w:val="ru-RU"/>
              </w:rPr>
              <w:t>ПК</w:t>
            </w:r>
            <w:r w:rsidRPr="00B22F9A">
              <w:rPr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sz w:val="24"/>
                <w:lang w:val="ru-RU"/>
              </w:rPr>
              <w:t>1.3, ПК</w:t>
            </w:r>
            <w:r w:rsidRPr="00B22F9A">
              <w:rPr>
                <w:spacing w:val="-2"/>
                <w:sz w:val="24"/>
                <w:lang w:val="ru-RU"/>
              </w:rPr>
              <w:t xml:space="preserve"> </w:t>
            </w:r>
            <w:r w:rsidRPr="00B22F9A">
              <w:rPr>
                <w:spacing w:val="-5"/>
                <w:sz w:val="24"/>
                <w:lang w:val="ru-RU"/>
              </w:rPr>
              <w:t>1.4</w:t>
            </w:r>
          </w:p>
          <w:p w:rsidR="00B22F9A" w:rsidRPr="00B22F9A" w:rsidRDefault="00B22F9A" w:rsidP="00B22F9A">
            <w:pPr>
              <w:pStyle w:val="TableParagraph"/>
              <w:tabs>
                <w:tab w:val="left" w:pos="708"/>
                <w:tab w:val="left" w:pos="1276"/>
                <w:tab w:val="left" w:pos="1875"/>
              </w:tabs>
              <w:spacing w:before="188"/>
              <w:ind w:right="-1"/>
              <w:rPr>
                <w:sz w:val="24"/>
                <w:lang w:val="ru-RU"/>
              </w:rPr>
            </w:pP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01,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ОК</w:t>
            </w:r>
            <w:r w:rsidRPr="00B22F9A">
              <w:rPr>
                <w:sz w:val="24"/>
                <w:lang w:val="ru-RU"/>
              </w:rPr>
              <w:tab/>
            </w:r>
            <w:r w:rsidRPr="00B22F9A">
              <w:rPr>
                <w:spacing w:val="-5"/>
                <w:sz w:val="24"/>
                <w:lang w:val="ru-RU"/>
              </w:rPr>
              <w:t>02,</w:t>
            </w:r>
          </w:p>
          <w:p w:rsidR="00B22F9A" w:rsidRDefault="00B22F9A" w:rsidP="00B22F9A">
            <w:pPr>
              <w:pStyle w:val="TableParagraph"/>
              <w:spacing w:before="24"/>
              <w:ind w:right="-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B22F9A" w:rsidTr="00A9585A">
        <w:trPr>
          <w:trHeight w:val="283"/>
        </w:trPr>
        <w:tc>
          <w:tcPr>
            <w:tcW w:w="3004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  <w:tc>
          <w:tcPr>
            <w:tcW w:w="733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b/>
                <w:color w:val="0D0D0D"/>
                <w:sz w:val="24"/>
                <w:lang w:val="ru-RU"/>
              </w:rPr>
              <w:t xml:space="preserve">Практическое занятие 36. </w:t>
            </w:r>
            <w:r w:rsidRPr="00B22F9A">
              <w:rPr>
                <w:color w:val="0D0D0D"/>
                <w:sz w:val="24"/>
                <w:lang w:val="ru-RU"/>
              </w:rPr>
              <w:t xml:space="preserve">Демонстрация обучающимися методики организации и проведения игр-эстафет с элементами техники спортивных игр, используемых в работе с детьми 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292" w:type="dxa"/>
          </w:tcPr>
          <w:p w:rsidR="00B22F9A" w:rsidRPr="00B22F9A" w:rsidRDefault="00B22F9A" w:rsidP="00A9585A">
            <w:pPr>
              <w:pStyle w:val="TableParagraph"/>
              <w:spacing w:before="174"/>
              <w:ind w:right="-1"/>
              <w:jc w:val="center"/>
              <w:rPr>
                <w:sz w:val="24"/>
                <w:lang w:val="ru-RU"/>
              </w:rPr>
            </w:pPr>
          </w:p>
          <w:p w:rsidR="00B22F9A" w:rsidRDefault="00B22F9A" w:rsidP="00A9585A">
            <w:pPr>
              <w:pStyle w:val="TableParagraph"/>
              <w:spacing w:before="1"/>
              <w:ind w:right="-1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14</w:t>
            </w:r>
          </w:p>
        </w:tc>
        <w:tc>
          <w:tcPr>
            <w:tcW w:w="2288" w:type="dxa"/>
            <w:vMerge/>
            <w:tcBorders>
              <w:top w:val="nil"/>
            </w:tcBorders>
          </w:tcPr>
          <w:p w:rsidR="00B22F9A" w:rsidRDefault="00B22F9A" w:rsidP="00B22F9A">
            <w:pPr>
              <w:ind w:right="-1"/>
              <w:rPr>
                <w:sz w:val="2"/>
                <w:szCs w:val="2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Default="00B22F9A" w:rsidP="00F06400">
            <w:pPr>
              <w:pStyle w:val="TableParagraph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Учебная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</w:t>
            </w:r>
          </w:p>
        </w:tc>
        <w:tc>
          <w:tcPr>
            <w:tcW w:w="2292" w:type="dxa"/>
          </w:tcPr>
          <w:p w:rsidR="00B22F9A" w:rsidRDefault="00B22F9A" w:rsidP="00F06400">
            <w:pPr>
              <w:pStyle w:val="TableParagraph"/>
              <w:spacing w:before="231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2288" w:type="dxa"/>
          </w:tcPr>
          <w:p w:rsidR="00B22F9A" w:rsidRDefault="00B22F9A" w:rsidP="00F06400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F06400">
        <w:trPr>
          <w:trHeight w:val="296"/>
        </w:trPr>
        <w:tc>
          <w:tcPr>
            <w:tcW w:w="10337" w:type="dxa"/>
            <w:gridSpan w:val="2"/>
          </w:tcPr>
          <w:p w:rsidR="00B22F9A" w:rsidRDefault="00B22F9A" w:rsidP="00F06400">
            <w:pPr>
              <w:pStyle w:val="TableParagraph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Производственная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</w:t>
            </w:r>
          </w:p>
        </w:tc>
        <w:tc>
          <w:tcPr>
            <w:tcW w:w="2292" w:type="dxa"/>
          </w:tcPr>
          <w:p w:rsidR="00B22F9A" w:rsidRDefault="00B22F9A" w:rsidP="00F06400">
            <w:pPr>
              <w:pStyle w:val="TableParagraph"/>
              <w:spacing w:before="227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72</w:t>
            </w:r>
          </w:p>
        </w:tc>
        <w:tc>
          <w:tcPr>
            <w:tcW w:w="2288" w:type="dxa"/>
          </w:tcPr>
          <w:p w:rsidR="00B22F9A" w:rsidRDefault="00B22F9A" w:rsidP="00F06400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Default="00B22F9A" w:rsidP="00F06400">
            <w:pPr>
              <w:pStyle w:val="TableParagraph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Самостоятельная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работа</w:t>
            </w:r>
          </w:p>
        </w:tc>
        <w:tc>
          <w:tcPr>
            <w:tcW w:w="2292" w:type="dxa"/>
          </w:tcPr>
          <w:p w:rsidR="00B22F9A" w:rsidRDefault="00F06400" w:rsidP="00F06400">
            <w:pPr>
              <w:pStyle w:val="TableParagraph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2288" w:type="dxa"/>
          </w:tcPr>
          <w:p w:rsidR="00B22F9A" w:rsidRDefault="00B22F9A" w:rsidP="00F06400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Default="00B22F9A" w:rsidP="00F06400">
            <w:pPr>
              <w:pStyle w:val="TableParagraph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2292" w:type="dxa"/>
          </w:tcPr>
          <w:p w:rsidR="00B22F9A" w:rsidRDefault="00B22F9A" w:rsidP="00F06400">
            <w:pPr>
              <w:pStyle w:val="TableParagraph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2288" w:type="dxa"/>
          </w:tcPr>
          <w:p w:rsidR="00B22F9A" w:rsidRDefault="00B22F9A" w:rsidP="00F06400">
            <w:pPr>
              <w:pStyle w:val="TableParagraph"/>
              <w:ind w:right="-1"/>
              <w:rPr>
                <w:sz w:val="24"/>
              </w:rPr>
            </w:pPr>
          </w:p>
        </w:tc>
      </w:tr>
      <w:tr w:rsidR="00B22F9A" w:rsidTr="00A9585A">
        <w:trPr>
          <w:trHeight w:val="283"/>
        </w:trPr>
        <w:tc>
          <w:tcPr>
            <w:tcW w:w="10337" w:type="dxa"/>
            <w:gridSpan w:val="2"/>
          </w:tcPr>
          <w:p w:rsidR="00B22F9A" w:rsidRDefault="00B22F9A" w:rsidP="00F06400">
            <w:pPr>
              <w:pStyle w:val="TableParagraph"/>
              <w:ind w:right="-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</w:t>
            </w:r>
          </w:p>
        </w:tc>
        <w:tc>
          <w:tcPr>
            <w:tcW w:w="2292" w:type="dxa"/>
          </w:tcPr>
          <w:p w:rsidR="00B22F9A" w:rsidRDefault="00B22F9A" w:rsidP="00F06400">
            <w:pPr>
              <w:pStyle w:val="TableParagraph"/>
              <w:ind w:right="-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326</w:t>
            </w:r>
          </w:p>
        </w:tc>
        <w:tc>
          <w:tcPr>
            <w:tcW w:w="2288" w:type="dxa"/>
          </w:tcPr>
          <w:p w:rsidR="00B22F9A" w:rsidRDefault="00B22F9A" w:rsidP="00F06400">
            <w:pPr>
              <w:pStyle w:val="TableParagraph"/>
              <w:ind w:right="-1"/>
              <w:rPr>
                <w:sz w:val="24"/>
              </w:rPr>
            </w:pPr>
          </w:p>
        </w:tc>
      </w:tr>
    </w:tbl>
    <w:p w:rsidR="00B22F9A" w:rsidRDefault="00B22F9A" w:rsidP="00B22F9A">
      <w:pPr>
        <w:pStyle w:val="TableParagraph"/>
        <w:ind w:right="-1"/>
        <w:rPr>
          <w:sz w:val="24"/>
        </w:rPr>
      </w:pPr>
    </w:p>
    <w:p w:rsidR="00FC6011" w:rsidRDefault="00FC6011" w:rsidP="00B22F9A">
      <w:pPr>
        <w:pStyle w:val="TableParagraph"/>
        <w:ind w:right="-1"/>
        <w:rPr>
          <w:sz w:val="24"/>
        </w:rPr>
        <w:sectPr w:rsidR="00FC6011" w:rsidSect="00A9585A">
          <w:headerReference w:type="default" r:id="rId8"/>
          <w:pgSz w:w="16840" w:h="11910" w:orient="landscape"/>
          <w:pgMar w:top="567" w:right="567" w:bottom="567" w:left="567" w:header="709" w:footer="0" w:gutter="0"/>
          <w:cols w:space="720"/>
        </w:sectPr>
      </w:pPr>
    </w:p>
    <w:p w:rsidR="00B22F9A" w:rsidRDefault="00FC6011" w:rsidP="00FC6011">
      <w:pPr>
        <w:pStyle w:val="a5"/>
        <w:tabs>
          <w:tab w:val="left" w:pos="1207"/>
        </w:tabs>
        <w:spacing w:before="203"/>
        <w:ind w:left="0" w:right="-1" w:firstLine="0"/>
        <w:jc w:val="center"/>
        <w:rPr>
          <w:b/>
          <w:sz w:val="24"/>
        </w:rPr>
      </w:pPr>
      <w:bookmarkStart w:id="9" w:name="_bookmark35"/>
      <w:bookmarkEnd w:id="9"/>
      <w:r>
        <w:rPr>
          <w:b/>
          <w:smallCaps/>
          <w:sz w:val="24"/>
        </w:rPr>
        <w:lastRenderedPageBreak/>
        <w:t xml:space="preserve">3. </w:t>
      </w:r>
      <w:r w:rsidR="00B22F9A">
        <w:rPr>
          <w:b/>
          <w:smallCaps/>
          <w:sz w:val="24"/>
        </w:rPr>
        <w:t>Условия</w:t>
      </w:r>
      <w:r w:rsidR="00B22F9A">
        <w:rPr>
          <w:b/>
          <w:smallCaps/>
          <w:spacing w:val="-5"/>
          <w:sz w:val="24"/>
        </w:rPr>
        <w:t xml:space="preserve"> </w:t>
      </w:r>
      <w:r w:rsidR="00B22F9A">
        <w:rPr>
          <w:b/>
          <w:smallCaps/>
          <w:sz w:val="24"/>
        </w:rPr>
        <w:t>реализации</w:t>
      </w:r>
      <w:r w:rsidR="00B22F9A">
        <w:rPr>
          <w:b/>
          <w:smallCaps/>
          <w:spacing w:val="-6"/>
          <w:sz w:val="24"/>
        </w:rPr>
        <w:t xml:space="preserve"> </w:t>
      </w:r>
      <w:r w:rsidR="00B22F9A">
        <w:rPr>
          <w:b/>
          <w:smallCaps/>
          <w:sz w:val="24"/>
        </w:rPr>
        <w:t>профессионального</w:t>
      </w:r>
      <w:r w:rsidR="00B22F9A">
        <w:rPr>
          <w:b/>
          <w:smallCaps/>
          <w:spacing w:val="-6"/>
          <w:sz w:val="24"/>
        </w:rPr>
        <w:t xml:space="preserve"> </w:t>
      </w:r>
      <w:r w:rsidR="00B22F9A">
        <w:rPr>
          <w:b/>
          <w:smallCaps/>
          <w:spacing w:val="-2"/>
          <w:sz w:val="24"/>
        </w:rPr>
        <w:t>модуля</w:t>
      </w:r>
    </w:p>
    <w:p w:rsidR="00B22F9A" w:rsidRPr="00FC6011" w:rsidRDefault="00FC6011" w:rsidP="00FC6011">
      <w:pPr>
        <w:tabs>
          <w:tab w:val="left" w:pos="2121"/>
        </w:tabs>
        <w:spacing w:before="117"/>
        <w:ind w:left="1276" w:right="-1"/>
        <w:jc w:val="center"/>
        <w:rPr>
          <w:sz w:val="24"/>
        </w:rPr>
      </w:pPr>
      <w:bookmarkStart w:id="10" w:name="_bookmark36"/>
      <w:bookmarkEnd w:id="10"/>
      <w:r>
        <w:rPr>
          <w:sz w:val="24"/>
        </w:rPr>
        <w:t xml:space="preserve">3.1 </w:t>
      </w:r>
      <w:r w:rsidR="00B22F9A" w:rsidRPr="00FC6011">
        <w:rPr>
          <w:sz w:val="24"/>
        </w:rPr>
        <w:t>Материально-техническое</w:t>
      </w:r>
      <w:r w:rsidR="00B22F9A" w:rsidRPr="00FC6011">
        <w:rPr>
          <w:spacing w:val="-9"/>
          <w:sz w:val="24"/>
        </w:rPr>
        <w:t xml:space="preserve"> </w:t>
      </w:r>
      <w:r w:rsidR="00B22F9A" w:rsidRPr="00FC6011">
        <w:rPr>
          <w:spacing w:val="-2"/>
          <w:sz w:val="24"/>
        </w:rPr>
        <w:t>обеспечение</w:t>
      </w:r>
    </w:p>
    <w:p w:rsidR="00B22F9A" w:rsidRDefault="00B22F9A" w:rsidP="00B22F9A">
      <w:pPr>
        <w:pStyle w:val="a3"/>
        <w:spacing w:before="120" w:line="264" w:lineRule="auto"/>
        <w:ind w:right="-1" w:firstLine="708"/>
        <w:jc w:val="both"/>
      </w:pPr>
      <w:bookmarkStart w:id="11" w:name="_bookmark37"/>
      <w:bookmarkEnd w:id="11"/>
      <w:r>
        <w:rPr>
          <w:color w:val="0D0D0D"/>
        </w:rPr>
        <w:t>Кабинет «Теории и ме</w:t>
      </w:r>
      <w:r w:rsidR="000D7E88">
        <w:rPr>
          <w:color w:val="0D0D0D"/>
        </w:rPr>
        <w:t>тодики физического воспитания»,</w:t>
      </w:r>
    </w:p>
    <w:p w:rsidR="00B22F9A" w:rsidRDefault="00B22F9A" w:rsidP="00B22F9A">
      <w:pPr>
        <w:pStyle w:val="a3"/>
        <w:spacing w:before="160" w:line="264" w:lineRule="auto"/>
        <w:ind w:right="-1" w:firstLine="708"/>
        <w:jc w:val="both"/>
        <w:rPr>
          <w:i/>
        </w:rPr>
      </w:pPr>
      <w:r>
        <w:rPr>
          <w:color w:val="0D0D0D"/>
        </w:rPr>
        <w:t xml:space="preserve">Лаборатория методики физического воспитания детей раннего и дошкольного возраста "Спортивный компас" (28 рабочих мест)», </w:t>
      </w:r>
      <w:r>
        <w:t>оснащенная в соответствии с приложением 3 ОПОП-П</w:t>
      </w:r>
      <w:r>
        <w:rPr>
          <w:i/>
        </w:rPr>
        <w:t>.</w:t>
      </w:r>
    </w:p>
    <w:p w:rsidR="00B22F9A" w:rsidRDefault="00B22F9A" w:rsidP="00B22F9A">
      <w:pPr>
        <w:pStyle w:val="a3"/>
        <w:spacing w:before="162"/>
        <w:ind w:right="-1"/>
        <w:jc w:val="center"/>
        <w:rPr>
          <w:i/>
        </w:rPr>
      </w:pPr>
      <w:r>
        <w:t>Базы</w:t>
      </w:r>
      <w:r>
        <w:rPr>
          <w:spacing w:val="-7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B22F9A" w:rsidRPr="00FC6011" w:rsidRDefault="00FC6011" w:rsidP="00FC6011">
      <w:pPr>
        <w:tabs>
          <w:tab w:val="left" w:pos="2121"/>
        </w:tabs>
        <w:spacing w:before="188"/>
        <w:ind w:left="1276" w:right="-1"/>
        <w:jc w:val="both"/>
        <w:rPr>
          <w:sz w:val="24"/>
        </w:rPr>
      </w:pPr>
      <w:r>
        <w:rPr>
          <w:sz w:val="24"/>
        </w:rPr>
        <w:t xml:space="preserve">3.2 </w:t>
      </w:r>
      <w:r w:rsidR="00B22F9A" w:rsidRPr="00FC6011">
        <w:rPr>
          <w:sz w:val="24"/>
        </w:rPr>
        <w:t>Учебно-методическое</w:t>
      </w:r>
      <w:r w:rsidR="00B22F9A" w:rsidRPr="00FC6011">
        <w:rPr>
          <w:spacing w:val="-5"/>
          <w:sz w:val="24"/>
        </w:rPr>
        <w:t xml:space="preserve"> </w:t>
      </w:r>
      <w:r w:rsidR="00B22F9A" w:rsidRPr="00FC6011">
        <w:rPr>
          <w:spacing w:val="-2"/>
          <w:sz w:val="24"/>
        </w:rPr>
        <w:t>обеспечение</w:t>
      </w:r>
    </w:p>
    <w:p w:rsidR="00B22F9A" w:rsidRDefault="00B22F9A" w:rsidP="00B22F9A">
      <w:pPr>
        <w:pStyle w:val="a3"/>
        <w:spacing w:before="120" w:line="264" w:lineRule="auto"/>
        <w:ind w:right="-1" w:firstLine="708"/>
        <w:jc w:val="both"/>
      </w:pPr>
      <w:r>
        <w:rPr>
          <w:color w:val="0D0D0D"/>
        </w:rPr>
        <w:t>Для реализации программы библиотечный фонд образовательной организации должен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иметь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печатные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и/или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электронные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образовательные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информационные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ресурсы</w:t>
      </w:r>
      <w:r>
        <w:rPr>
          <w:color w:val="0D0D0D"/>
          <w:spacing w:val="-15"/>
        </w:rPr>
        <w:t xml:space="preserve"> </w:t>
      </w:r>
      <w:r>
        <w:rPr>
          <w:color w:val="0D0D0D"/>
        </w:rPr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22F9A" w:rsidRPr="00FC6011" w:rsidRDefault="00FC6011" w:rsidP="00FC6011">
      <w:pPr>
        <w:tabs>
          <w:tab w:val="left" w:pos="2301"/>
        </w:tabs>
        <w:spacing w:before="163"/>
        <w:ind w:left="1701" w:right="-1"/>
        <w:jc w:val="both"/>
        <w:rPr>
          <w:b/>
          <w:sz w:val="24"/>
        </w:rPr>
      </w:pPr>
      <w:r>
        <w:rPr>
          <w:b/>
          <w:sz w:val="24"/>
        </w:rPr>
        <w:t xml:space="preserve">3.2.1 </w:t>
      </w:r>
      <w:r w:rsidR="00B22F9A" w:rsidRPr="00FC6011">
        <w:rPr>
          <w:b/>
          <w:sz w:val="24"/>
        </w:rPr>
        <w:t>Основные</w:t>
      </w:r>
      <w:r w:rsidR="00B22F9A" w:rsidRPr="00FC6011">
        <w:rPr>
          <w:b/>
          <w:spacing w:val="-4"/>
          <w:sz w:val="24"/>
        </w:rPr>
        <w:t xml:space="preserve"> </w:t>
      </w:r>
      <w:r w:rsidR="00B22F9A" w:rsidRPr="00FC6011">
        <w:rPr>
          <w:b/>
          <w:sz w:val="24"/>
        </w:rPr>
        <w:t>печатные</w:t>
      </w:r>
      <w:r w:rsidR="00B22F9A" w:rsidRPr="00FC6011">
        <w:rPr>
          <w:b/>
          <w:spacing w:val="-7"/>
          <w:sz w:val="24"/>
        </w:rPr>
        <w:t xml:space="preserve"> </w:t>
      </w:r>
      <w:r w:rsidR="00B22F9A" w:rsidRPr="00FC6011">
        <w:rPr>
          <w:b/>
          <w:sz w:val="24"/>
        </w:rPr>
        <w:t>и/или</w:t>
      </w:r>
      <w:r w:rsidR="00B22F9A" w:rsidRPr="00FC6011">
        <w:rPr>
          <w:b/>
          <w:spacing w:val="-3"/>
          <w:sz w:val="24"/>
        </w:rPr>
        <w:t xml:space="preserve"> </w:t>
      </w:r>
      <w:r w:rsidR="00B22F9A" w:rsidRPr="00FC6011">
        <w:rPr>
          <w:b/>
          <w:sz w:val="24"/>
        </w:rPr>
        <w:t>электронные</w:t>
      </w:r>
      <w:r w:rsidR="00B22F9A" w:rsidRPr="00FC6011">
        <w:rPr>
          <w:b/>
          <w:spacing w:val="-3"/>
          <w:sz w:val="24"/>
        </w:rPr>
        <w:t xml:space="preserve"> </w:t>
      </w:r>
      <w:r w:rsidR="00B22F9A" w:rsidRPr="00FC6011">
        <w:rPr>
          <w:b/>
          <w:spacing w:val="-2"/>
          <w:sz w:val="24"/>
        </w:rPr>
        <w:t>издания</w:t>
      </w:r>
    </w:p>
    <w:p w:rsidR="00B22F9A" w:rsidRPr="00FC6011" w:rsidRDefault="00FC6011" w:rsidP="00FC6011">
      <w:pPr>
        <w:tabs>
          <w:tab w:val="left" w:pos="2301"/>
        </w:tabs>
        <w:spacing w:before="188"/>
        <w:ind w:left="1701" w:right="-1"/>
        <w:jc w:val="both"/>
        <w:rPr>
          <w:b/>
          <w:sz w:val="24"/>
        </w:rPr>
      </w:pPr>
      <w:r>
        <w:rPr>
          <w:b/>
          <w:color w:val="0D0D0D"/>
          <w:sz w:val="24"/>
        </w:rPr>
        <w:t xml:space="preserve">3.2.2 </w:t>
      </w:r>
      <w:r w:rsidR="00B22F9A" w:rsidRPr="00FC6011">
        <w:rPr>
          <w:b/>
          <w:color w:val="0D0D0D"/>
          <w:sz w:val="24"/>
        </w:rPr>
        <w:t>Основные</w:t>
      </w:r>
      <w:r w:rsidR="00B22F9A" w:rsidRPr="00FC6011">
        <w:rPr>
          <w:b/>
          <w:color w:val="0D0D0D"/>
          <w:spacing w:val="-4"/>
          <w:sz w:val="24"/>
        </w:rPr>
        <w:t xml:space="preserve"> </w:t>
      </w:r>
      <w:r w:rsidR="00B22F9A" w:rsidRPr="00FC6011">
        <w:rPr>
          <w:b/>
          <w:color w:val="0D0D0D"/>
          <w:sz w:val="24"/>
        </w:rPr>
        <w:t>печатные</w:t>
      </w:r>
      <w:r w:rsidR="00B22F9A" w:rsidRPr="00FC6011">
        <w:rPr>
          <w:b/>
          <w:color w:val="0D0D0D"/>
          <w:spacing w:val="-3"/>
          <w:sz w:val="24"/>
        </w:rPr>
        <w:t xml:space="preserve"> </w:t>
      </w:r>
      <w:r w:rsidR="00B22F9A" w:rsidRPr="00FC6011">
        <w:rPr>
          <w:b/>
          <w:color w:val="0D0D0D"/>
          <w:spacing w:val="-2"/>
          <w:sz w:val="24"/>
        </w:rPr>
        <w:t>издания</w:t>
      </w:r>
    </w:p>
    <w:p w:rsidR="00B22F9A" w:rsidRDefault="00B22F9A" w:rsidP="0017038C">
      <w:pPr>
        <w:pStyle w:val="a5"/>
        <w:numPr>
          <w:ilvl w:val="0"/>
          <w:numId w:val="3"/>
        </w:numPr>
        <w:tabs>
          <w:tab w:val="left" w:pos="2124"/>
        </w:tabs>
        <w:spacing w:before="24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Голубев В.В. Медико-биологические и социальные основы здоровья детей до</w:t>
      </w:r>
      <w:r>
        <w:rPr>
          <w:color w:val="0D0D0D"/>
          <w:sz w:val="24"/>
        </w:rPr>
        <w:softHyphen/>
        <w:t>школьного возраста: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учебник для студ. учреждений СПО / В.В. Голубев, Л.В. Макарова. 3-е изд., стер. – М.: Издательский центр «Академия», 2020. – 272 с.</w:t>
      </w:r>
    </w:p>
    <w:p w:rsidR="00B22F9A" w:rsidRDefault="00B22F9A" w:rsidP="0017038C">
      <w:pPr>
        <w:pStyle w:val="a5"/>
        <w:numPr>
          <w:ilvl w:val="0"/>
          <w:numId w:val="3"/>
        </w:numPr>
        <w:tabs>
          <w:tab w:val="left" w:pos="2124"/>
        </w:tabs>
        <w:spacing w:before="1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Завьялова, Т. П. Теория и методика физического воспитания и развитие ребенка дошкольного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возраста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37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36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36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38"/>
          <w:sz w:val="24"/>
        </w:rPr>
        <w:t xml:space="preserve"> </w:t>
      </w:r>
      <w:r>
        <w:rPr>
          <w:color w:val="0D0D0D"/>
          <w:sz w:val="24"/>
        </w:rPr>
        <w:t>/ Т.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Завьялова,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Стародубцева.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pacing w:val="-2"/>
          <w:sz w:val="24"/>
        </w:rPr>
        <w:t>2020.</w:t>
      </w:r>
    </w:p>
    <w:p w:rsidR="00B22F9A" w:rsidRDefault="00B22F9A" w:rsidP="00B22F9A">
      <w:pPr>
        <w:pStyle w:val="a3"/>
        <w:ind w:right="-1"/>
        <w:jc w:val="both"/>
      </w:pPr>
      <w:r>
        <w:rPr>
          <w:color w:val="0D0D0D"/>
        </w:rPr>
        <w:t>—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 xml:space="preserve">350 </w:t>
      </w:r>
      <w:r>
        <w:rPr>
          <w:color w:val="0D0D0D"/>
          <w:spacing w:val="-5"/>
        </w:rPr>
        <w:t>с.</w:t>
      </w:r>
    </w:p>
    <w:p w:rsidR="00B22F9A" w:rsidRDefault="00B22F9A" w:rsidP="0017038C">
      <w:pPr>
        <w:pStyle w:val="a5"/>
        <w:numPr>
          <w:ilvl w:val="0"/>
          <w:numId w:val="3"/>
        </w:numPr>
        <w:tabs>
          <w:tab w:val="left" w:pos="2124"/>
        </w:tabs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Филиппова,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С.О.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Теоретические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методические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основы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физического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воспитания и развития детей раннего и дошкольного возраста : учебное пособие для студ. учреждений сред. проф. образования / [Филиппова С.О., Каминский О.А., Лукина Г. Г. И др.]; под ред. С.О. Филипповой. – 9-е изд., стер. – Москва: Академия, 2020. – 320 с.</w:t>
      </w:r>
    </w:p>
    <w:p w:rsidR="00B22F9A" w:rsidRDefault="00B22F9A" w:rsidP="0017038C">
      <w:pPr>
        <w:pStyle w:val="a5"/>
        <w:numPr>
          <w:ilvl w:val="2"/>
          <w:numId w:val="4"/>
        </w:numPr>
        <w:tabs>
          <w:tab w:val="left" w:pos="2301"/>
        </w:tabs>
        <w:spacing w:before="5"/>
        <w:ind w:left="0" w:right="-1"/>
        <w:jc w:val="both"/>
        <w:rPr>
          <w:b/>
          <w:sz w:val="24"/>
        </w:rPr>
      </w:pPr>
      <w:r>
        <w:rPr>
          <w:b/>
          <w:color w:val="0D0D0D"/>
          <w:sz w:val="24"/>
        </w:rPr>
        <w:t>Основные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z w:val="24"/>
        </w:rPr>
        <w:t>электронные</w:t>
      </w:r>
      <w:r>
        <w:rPr>
          <w:b/>
          <w:color w:val="0D0D0D"/>
          <w:spacing w:val="-5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издания</w:t>
      </w:r>
    </w:p>
    <w:p w:rsidR="00B22F9A" w:rsidRDefault="00B22F9A" w:rsidP="0017038C">
      <w:pPr>
        <w:pStyle w:val="a5"/>
        <w:numPr>
          <w:ilvl w:val="0"/>
          <w:numId w:val="2"/>
        </w:numPr>
        <w:tabs>
          <w:tab w:val="left" w:pos="2007"/>
        </w:tabs>
        <w:spacing w:before="24" w:line="264" w:lineRule="auto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Белова, Ю. В. Теория и технология физического воспитания детей : учебно-методическое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Ю.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Белова.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Вузовское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образование,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2018.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111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 xml:space="preserve">— ISBN 978-5-4487-0141-2. — Текст : электронный // Электронный ресурс цифровой образовательной среды СПО PROFобразование : [сайт]. — URL: </w:t>
      </w:r>
      <w:r>
        <w:rPr>
          <w:color w:val="0D0D0D"/>
          <w:spacing w:val="-2"/>
          <w:sz w:val="24"/>
        </w:rPr>
        <w:t>https://profspo.ru/books/72354</w:t>
      </w:r>
    </w:p>
    <w:p w:rsidR="00B22F9A" w:rsidRDefault="00B22F9A" w:rsidP="0017038C">
      <w:pPr>
        <w:pStyle w:val="a5"/>
        <w:numPr>
          <w:ilvl w:val="0"/>
          <w:numId w:val="2"/>
        </w:numPr>
        <w:tabs>
          <w:tab w:val="left" w:pos="1963"/>
        </w:tabs>
        <w:spacing w:line="264" w:lineRule="auto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Завьялова, Т.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Теория и методика физического воспитания и развитие ребенка дошкольного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возраста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среднего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профессионального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образования / Т.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П.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Завьялова,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И. В.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Стародубцева.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стер.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 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 2022.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350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 (Профессиональное образование). — ISBN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 xml:space="preserve">978-5-534-11219-1. — Текст : электронный // Образовательная платформа Юрайт [сайт]. — URL: </w:t>
      </w:r>
      <w:r>
        <w:rPr>
          <w:color w:val="0D0D0D"/>
          <w:spacing w:val="-2"/>
          <w:sz w:val="24"/>
        </w:rPr>
        <w:t>https://urait.ru/bcode/495704.</w:t>
      </w:r>
    </w:p>
    <w:p w:rsidR="00B22F9A" w:rsidRDefault="00B22F9A" w:rsidP="0017038C">
      <w:pPr>
        <w:pStyle w:val="a5"/>
        <w:numPr>
          <w:ilvl w:val="0"/>
          <w:numId w:val="2"/>
        </w:numPr>
        <w:tabs>
          <w:tab w:val="left" w:pos="1995"/>
        </w:tabs>
        <w:spacing w:line="264" w:lineRule="auto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Карась, Т. Ю. Методика обучения предмету «Физическая культура» : учебно-практическое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4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/ Т.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Ю.</w:t>
      </w:r>
      <w:r>
        <w:rPr>
          <w:color w:val="0D0D0D"/>
          <w:spacing w:val="7"/>
          <w:sz w:val="24"/>
        </w:rPr>
        <w:t xml:space="preserve"> </w:t>
      </w:r>
      <w:r>
        <w:rPr>
          <w:color w:val="0D0D0D"/>
          <w:sz w:val="24"/>
        </w:rPr>
        <w:t>Карась.</w:t>
      </w:r>
      <w:r>
        <w:rPr>
          <w:color w:val="0D0D0D"/>
          <w:spacing w:val="8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Профобразование,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2019.</w:t>
      </w:r>
      <w:r>
        <w:rPr>
          <w:color w:val="0D0D0D"/>
          <w:spacing w:val="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3"/>
          <w:sz w:val="24"/>
        </w:rPr>
        <w:t xml:space="preserve"> </w:t>
      </w:r>
      <w:r>
        <w:rPr>
          <w:color w:val="0D0D0D"/>
          <w:spacing w:val="-5"/>
          <w:sz w:val="24"/>
        </w:rPr>
        <w:t>131</w:t>
      </w:r>
    </w:p>
    <w:p w:rsidR="00B22F9A" w:rsidRDefault="00B22F9A" w:rsidP="00B22F9A">
      <w:pPr>
        <w:pStyle w:val="a3"/>
        <w:ind w:right="-1"/>
        <w:jc w:val="both"/>
      </w:pPr>
      <w:r>
        <w:rPr>
          <w:color w:val="0D0D0D"/>
        </w:rPr>
        <w:t>c.</w:t>
      </w:r>
      <w:r>
        <w:rPr>
          <w:color w:val="0D0D0D"/>
          <w:spacing w:val="42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43"/>
        </w:rPr>
        <w:t xml:space="preserve"> </w:t>
      </w:r>
      <w:r>
        <w:rPr>
          <w:color w:val="0D0D0D"/>
        </w:rPr>
        <w:t>ISBN</w:t>
      </w:r>
      <w:r>
        <w:rPr>
          <w:color w:val="0D0D0D"/>
          <w:spacing w:val="41"/>
        </w:rPr>
        <w:t xml:space="preserve"> </w:t>
      </w:r>
      <w:r>
        <w:rPr>
          <w:color w:val="0D0D0D"/>
        </w:rPr>
        <w:t>978-5-4488-0332-1.</w:t>
      </w:r>
      <w:r>
        <w:rPr>
          <w:color w:val="0D0D0D"/>
          <w:spacing w:val="47"/>
        </w:rPr>
        <w:t xml:space="preserve"> </w:t>
      </w:r>
      <w:r>
        <w:rPr>
          <w:color w:val="0D0D0D"/>
        </w:rPr>
        <w:t>—</w:t>
      </w:r>
      <w:r>
        <w:rPr>
          <w:color w:val="0D0D0D"/>
          <w:spacing w:val="43"/>
        </w:rPr>
        <w:t xml:space="preserve"> </w:t>
      </w:r>
      <w:r>
        <w:rPr>
          <w:color w:val="0D0D0D"/>
        </w:rPr>
        <w:t>Текст</w:t>
      </w:r>
      <w:r>
        <w:rPr>
          <w:color w:val="0D0D0D"/>
          <w:spacing w:val="45"/>
        </w:rPr>
        <w:t xml:space="preserve"> </w:t>
      </w:r>
      <w:r>
        <w:rPr>
          <w:color w:val="0D0D0D"/>
        </w:rPr>
        <w:t>:</w:t>
      </w:r>
      <w:r>
        <w:rPr>
          <w:color w:val="0D0D0D"/>
          <w:spacing w:val="36"/>
        </w:rPr>
        <w:t xml:space="preserve"> </w:t>
      </w:r>
      <w:r>
        <w:rPr>
          <w:color w:val="0D0D0D"/>
        </w:rPr>
        <w:t>электронный</w:t>
      </w:r>
      <w:r>
        <w:rPr>
          <w:color w:val="0D0D0D"/>
          <w:spacing w:val="46"/>
        </w:rPr>
        <w:t xml:space="preserve"> </w:t>
      </w:r>
      <w:r>
        <w:rPr>
          <w:color w:val="0D0D0D"/>
        </w:rPr>
        <w:t>//</w:t>
      </w:r>
      <w:r>
        <w:rPr>
          <w:color w:val="0D0D0D"/>
          <w:spacing w:val="43"/>
        </w:rPr>
        <w:t xml:space="preserve"> </w:t>
      </w:r>
      <w:r>
        <w:rPr>
          <w:color w:val="0D0D0D"/>
        </w:rPr>
        <w:t>Электронный</w:t>
      </w:r>
      <w:r>
        <w:rPr>
          <w:color w:val="0D0D0D"/>
          <w:spacing w:val="42"/>
        </w:rPr>
        <w:t xml:space="preserve"> </w:t>
      </w:r>
      <w:r>
        <w:rPr>
          <w:color w:val="0D0D0D"/>
        </w:rPr>
        <w:t>ресурс</w:t>
      </w:r>
      <w:r>
        <w:rPr>
          <w:color w:val="0D0D0D"/>
          <w:spacing w:val="43"/>
        </w:rPr>
        <w:t xml:space="preserve"> </w:t>
      </w:r>
      <w:r>
        <w:rPr>
          <w:color w:val="0D0D0D"/>
          <w:spacing w:val="-2"/>
        </w:rPr>
        <w:t>цифровой</w:t>
      </w:r>
    </w:p>
    <w:p w:rsidR="00B22F9A" w:rsidRDefault="00B22F9A" w:rsidP="00B22F9A">
      <w:pPr>
        <w:pStyle w:val="a3"/>
        <w:ind w:right="-1"/>
        <w:jc w:val="both"/>
        <w:sectPr w:rsidR="00B22F9A" w:rsidSect="00A9585A">
          <w:headerReference w:type="default" r:id="rId9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 w:rsidP="00B22F9A">
      <w:pPr>
        <w:pStyle w:val="a3"/>
        <w:spacing w:before="80" w:line="264" w:lineRule="auto"/>
        <w:ind w:right="-1"/>
        <w:jc w:val="both"/>
      </w:pPr>
      <w:r>
        <w:rPr>
          <w:color w:val="0D0D0D"/>
        </w:rPr>
        <w:lastRenderedPageBreak/>
        <w:t xml:space="preserve">образовательной среды СПО PROFобразование : [сайт]. — URL: </w:t>
      </w:r>
      <w:r>
        <w:rPr>
          <w:color w:val="0D0D0D"/>
          <w:spacing w:val="-2"/>
        </w:rPr>
        <w:t>https://profspo.ru/books/86140</w:t>
      </w:r>
    </w:p>
    <w:p w:rsidR="00B22F9A" w:rsidRDefault="00B22F9A" w:rsidP="0017038C">
      <w:pPr>
        <w:pStyle w:val="a5"/>
        <w:numPr>
          <w:ilvl w:val="0"/>
          <w:numId w:val="2"/>
        </w:numPr>
        <w:tabs>
          <w:tab w:val="left" w:pos="1928"/>
        </w:tabs>
        <w:spacing w:line="264" w:lineRule="auto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Тулякова,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Возрастная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анатомия,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физиология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гигиена.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Исследование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оценка физического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развития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детей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подростков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Тулякова.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Москва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Ай Пи Ар Медиа, 2020. — 140 c. — ISBN 978-5-4497-0493-1. — Текст : электронный // Электронный ресурс цифровой образовательной среды СПО PROFобразование : [сайт]. — URL: https://profspo.ru/books/93803</w:t>
      </w:r>
    </w:p>
    <w:p w:rsidR="00B22F9A" w:rsidRDefault="00B22F9A" w:rsidP="00B22F9A">
      <w:pPr>
        <w:pStyle w:val="a3"/>
        <w:spacing w:before="31"/>
        <w:ind w:right="-1"/>
      </w:pPr>
    </w:p>
    <w:p w:rsidR="00B22F9A" w:rsidRDefault="00B22F9A" w:rsidP="0017038C">
      <w:pPr>
        <w:pStyle w:val="a5"/>
        <w:numPr>
          <w:ilvl w:val="2"/>
          <w:numId w:val="4"/>
        </w:numPr>
        <w:tabs>
          <w:tab w:val="left" w:pos="2301"/>
        </w:tabs>
        <w:ind w:left="0" w:right="-1"/>
        <w:jc w:val="both"/>
        <w:rPr>
          <w:b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B22F9A" w:rsidRDefault="00B22F9A" w:rsidP="0017038C">
      <w:pPr>
        <w:pStyle w:val="a5"/>
        <w:numPr>
          <w:ilvl w:val="0"/>
          <w:numId w:val="1"/>
        </w:numPr>
        <w:tabs>
          <w:tab w:val="left" w:pos="2432"/>
        </w:tabs>
        <w:spacing w:before="24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Кожухова Н.Н. Методика физического воспитания и развития ребенка: учебное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/Н.Н.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Кожухова,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Л.А.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Рыжкова,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М.М.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Борисова. –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Москва: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Академия,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2008. – 352 с.</w:t>
      </w:r>
    </w:p>
    <w:p w:rsidR="00B22F9A" w:rsidRDefault="00B22F9A" w:rsidP="0017038C">
      <w:pPr>
        <w:pStyle w:val="a5"/>
        <w:numPr>
          <w:ilvl w:val="0"/>
          <w:numId w:val="1"/>
        </w:numPr>
        <w:tabs>
          <w:tab w:val="left" w:pos="2432"/>
        </w:tabs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Степаненкова Э.Я. Теория и методика физического воспитания и развития ребенка: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учебное пособие /Э.Я. Степаненкова. – 4-е изд., испр. – Москва: Академия, 2008. –368 с.</w:t>
      </w:r>
    </w:p>
    <w:p w:rsidR="00B22F9A" w:rsidRDefault="00B22F9A" w:rsidP="0017038C">
      <w:pPr>
        <w:pStyle w:val="a5"/>
        <w:numPr>
          <w:ilvl w:val="0"/>
          <w:numId w:val="1"/>
        </w:numPr>
        <w:tabs>
          <w:tab w:val="left" w:pos="2432"/>
        </w:tabs>
        <w:spacing w:before="1"/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Филиппова, С.О. Физическое воспитание и развитие дошкольников: учеб. пособие / [С.О. Филиппова, Т.В. Волосникова, О.А. Каминский и др.]; под ред. С.О. Филипповой. – 2-е изд., стер. – Москва: Академия, 2010. – 224 с.</w:t>
      </w:r>
    </w:p>
    <w:p w:rsidR="00B22F9A" w:rsidRDefault="00B22F9A" w:rsidP="0017038C">
      <w:pPr>
        <w:pStyle w:val="a5"/>
        <w:numPr>
          <w:ilvl w:val="0"/>
          <w:numId w:val="1"/>
        </w:numPr>
        <w:tabs>
          <w:tab w:val="left" w:pos="2432"/>
        </w:tabs>
        <w:ind w:left="0" w:right="-1" w:firstLine="708"/>
        <w:jc w:val="both"/>
        <w:rPr>
          <w:sz w:val="24"/>
        </w:rPr>
      </w:pPr>
      <w:r>
        <w:rPr>
          <w:color w:val="0D0D0D"/>
          <w:sz w:val="24"/>
        </w:rPr>
        <w:t>Филиппова,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С.О.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изическое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воспитание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развитие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дошкольников: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Практикум: учеб. пособие / [С.О. Филиппова, Г.Г. Лукина, О.А. Каминский и др.]; под ред. С.О. Филипповой. – 1-е изд. – Москва: Академия, 2010. – 176 с.</w:t>
      </w:r>
    </w:p>
    <w:p w:rsidR="00B22F9A" w:rsidRDefault="00B22F9A" w:rsidP="00B22F9A">
      <w:pPr>
        <w:pStyle w:val="a3"/>
        <w:ind w:right="-1"/>
      </w:pPr>
    </w:p>
    <w:p w:rsidR="00F352B4" w:rsidRDefault="00F352B4">
      <w:pPr>
        <w:widowControl/>
        <w:autoSpaceDE/>
        <w:autoSpaceDN/>
        <w:spacing w:after="160" w:line="259" w:lineRule="auto"/>
        <w:rPr>
          <w:sz w:val="24"/>
          <w:szCs w:val="24"/>
        </w:rPr>
      </w:pPr>
      <w:r>
        <w:br w:type="page"/>
      </w:r>
    </w:p>
    <w:p w:rsidR="00B22F9A" w:rsidRDefault="00B22F9A" w:rsidP="00B22F9A">
      <w:pPr>
        <w:pStyle w:val="a3"/>
        <w:spacing w:before="208"/>
        <w:ind w:right="-1"/>
      </w:pPr>
    </w:p>
    <w:p w:rsidR="00B22F9A" w:rsidRPr="00F352B4" w:rsidRDefault="00F352B4" w:rsidP="00F352B4">
      <w:pPr>
        <w:spacing w:line="280" w:lineRule="auto"/>
        <w:ind w:right="-1"/>
        <w:jc w:val="center"/>
        <w:rPr>
          <w:b/>
          <w:sz w:val="24"/>
        </w:rPr>
      </w:pPr>
      <w:r>
        <w:rPr>
          <w:b/>
          <w:smallCaps/>
          <w:spacing w:val="-2"/>
          <w:sz w:val="24"/>
        </w:rPr>
        <w:t xml:space="preserve">4. </w:t>
      </w:r>
      <w:r w:rsidR="00B22F9A" w:rsidRPr="00F352B4">
        <w:rPr>
          <w:b/>
          <w:smallCaps/>
          <w:spacing w:val="-2"/>
          <w:sz w:val="24"/>
        </w:rPr>
        <w:t>Контроль</w:t>
      </w:r>
      <w:r w:rsidR="00B22F9A" w:rsidRPr="00F352B4">
        <w:rPr>
          <w:b/>
          <w:smallCaps/>
          <w:sz w:val="24"/>
        </w:rPr>
        <w:tab/>
      </w:r>
      <w:r w:rsidR="00B22F9A" w:rsidRPr="00F352B4">
        <w:rPr>
          <w:b/>
          <w:smallCaps/>
          <w:spacing w:val="-10"/>
          <w:sz w:val="24"/>
        </w:rPr>
        <w:t>и</w:t>
      </w:r>
      <w:r w:rsidR="00B22F9A" w:rsidRPr="00F352B4">
        <w:rPr>
          <w:b/>
          <w:smallCaps/>
          <w:sz w:val="24"/>
        </w:rPr>
        <w:tab/>
      </w:r>
      <w:r w:rsidR="00B22F9A" w:rsidRPr="00F352B4">
        <w:rPr>
          <w:b/>
          <w:smallCaps/>
          <w:spacing w:val="-2"/>
          <w:sz w:val="24"/>
        </w:rPr>
        <w:t>оценка</w:t>
      </w:r>
      <w:r w:rsidR="00B22F9A" w:rsidRPr="00F352B4">
        <w:rPr>
          <w:b/>
          <w:smallCaps/>
          <w:sz w:val="24"/>
        </w:rPr>
        <w:tab/>
      </w:r>
      <w:r w:rsidR="00B22F9A" w:rsidRPr="00F352B4">
        <w:rPr>
          <w:b/>
          <w:smallCaps/>
          <w:spacing w:val="-2"/>
          <w:sz w:val="24"/>
        </w:rPr>
        <w:t>результатов</w:t>
      </w:r>
      <w:r w:rsidR="00B22F9A" w:rsidRPr="00F352B4">
        <w:rPr>
          <w:b/>
          <w:smallCaps/>
          <w:sz w:val="24"/>
        </w:rPr>
        <w:tab/>
      </w:r>
      <w:r w:rsidR="00B22F9A" w:rsidRPr="00F352B4">
        <w:rPr>
          <w:b/>
          <w:smallCaps/>
          <w:spacing w:val="-2"/>
          <w:sz w:val="24"/>
        </w:rPr>
        <w:t xml:space="preserve">освоения </w:t>
      </w:r>
      <w:r w:rsidR="00B22F9A" w:rsidRPr="00F352B4">
        <w:rPr>
          <w:b/>
          <w:smallCaps/>
          <w:sz w:val="24"/>
        </w:rPr>
        <w:t>профессионального модуля</w:t>
      </w:r>
    </w:p>
    <w:p w:rsidR="00B22F9A" w:rsidRDefault="00B22F9A" w:rsidP="00B22F9A">
      <w:pPr>
        <w:pStyle w:val="a3"/>
        <w:spacing w:before="6"/>
        <w:ind w:right="-1"/>
        <w:rPr>
          <w:b/>
          <w:sz w:val="8"/>
        </w:rPr>
      </w:pPr>
    </w:p>
    <w:tbl>
      <w:tblPr>
        <w:tblStyle w:val="TableNormal"/>
        <w:tblW w:w="950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4393"/>
        <w:gridCol w:w="2412"/>
      </w:tblGrid>
      <w:tr w:rsidR="00B22F9A" w:rsidTr="000D7E88">
        <w:trPr>
          <w:trHeight w:val="1098"/>
        </w:trPr>
        <w:tc>
          <w:tcPr>
            <w:tcW w:w="2697" w:type="dxa"/>
          </w:tcPr>
          <w:p w:rsidR="00B22F9A" w:rsidRDefault="00B22F9A" w:rsidP="000D7E88">
            <w:pPr>
              <w:pStyle w:val="TableParagraph"/>
              <w:spacing w:line="275" w:lineRule="exact"/>
              <w:ind w:left="156" w:right="-1" w:hanging="15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2945"/>
              </w:tabs>
              <w:spacing w:before="11" w:line="264" w:lineRule="auto"/>
              <w:ind w:right="-1"/>
              <w:jc w:val="both"/>
              <w:rPr>
                <w:b/>
                <w:sz w:val="24"/>
                <w:lang w:val="ru-RU"/>
              </w:rPr>
            </w:pPr>
            <w:r w:rsidRPr="00B22F9A">
              <w:rPr>
                <w:b/>
                <w:sz w:val="24"/>
                <w:lang w:val="ru-RU"/>
              </w:rPr>
              <w:t xml:space="preserve">Критерии оценки результата </w:t>
            </w:r>
            <w:r w:rsidRPr="00B22F9A">
              <w:rPr>
                <w:b/>
                <w:spacing w:val="-2"/>
                <w:sz w:val="24"/>
                <w:lang w:val="ru-RU"/>
              </w:rPr>
              <w:t>(показатели</w:t>
            </w:r>
            <w:r w:rsidRPr="00B22F9A">
              <w:rPr>
                <w:b/>
                <w:sz w:val="24"/>
                <w:lang w:val="ru-RU"/>
              </w:rPr>
              <w:tab/>
            </w:r>
            <w:r w:rsidRPr="00B22F9A">
              <w:rPr>
                <w:b/>
                <w:spacing w:val="-2"/>
                <w:sz w:val="24"/>
                <w:lang w:val="ru-RU"/>
              </w:rPr>
              <w:t>освоенности компетенций)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spacing w:before="163" w:line="264" w:lineRule="auto"/>
              <w:ind w:right="-1"/>
              <w:rPr>
                <w:b/>
                <w:sz w:val="24"/>
                <w:lang w:val="ru-RU"/>
              </w:rPr>
            </w:pPr>
            <w:r w:rsidRPr="00B22F9A">
              <w:rPr>
                <w:b/>
                <w:sz w:val="24"/>
                <w:lang w:val="ru-RU"/>
              </w:rPr>
              <w:t>Формы</w:t>
            </w:r>
            <w:r w:rsidRPr="00B22F9A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контроля</w:t>
            </w:r>
            <w:r w:rsidRPr="00B22F9A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B22F9A">
              <w:rPr>
                <w:b/>
                <w:sz w:val="24"/>
                <w:lang w:val="ru-RU"/>
              </w:rPr>
              <w:t>и методы оценки</w:t>
            </w:r>
          </w:p>
        </w:tc>
      </w:tr>
      <w:tr w:rsidR="00B22F9A" w:rsidTr="000D7E88">
        <w:trPr>
          <w:trHeight w:val="4891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1166"/>
                <w:tab w:val="left" w:pos="1593"/>
                <w:tab w:val="left" w:pos="1685"/>
                <w:tab w:val="left" w:pos="2342"/>
                <w:tab w:val="left" w:pos="2461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ПК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1.1.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Осуществлять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педагогическую деятельность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реализации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программ дошкольного </w:t>
            </w:r>
            <w:r w:rsidRPr="00B22F9A">
              <w:rPr>
                <w:color w:val="0D0D0D"/>
                <w:sz w:val="24"/>
                <w:lang w:val="ru-RU"/>
              </w:rPr>
              <w:t>образования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области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физического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развития детей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z w:val="24"/>
                <w:lang w:val="ru-RU"/>
              </w:rPr>
              <w:t>дошкольного возраста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формулировки цели, задач планируемого мероприятия принципу диагностичного целеполагания;</w:t>
            </w:r>
          </w:p>
          <w:p w:rsidR="00B22F9A" w:rsidRPr="00B22F9A" w:rsidRDefault="00B22F9A" w:rsidP="00B22F9A">
            <w:pPr>
              <w:pStyle w:val="TableParagraph"/>
              <w:spacing w:before="153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содержания целям и задачам планируемого мероприятия;</w:t>
            </w:r>
          </w:p>
          <w:p w:rsidR="00B22F9A" w:rsidRPr="00B22F9A" w:rsidRDefault="00B22F9A" w:rsidP="00B22F9A">
            <w:pPr>
              <w:pStyle w:val="TableParagraph"/>
              <w:spacing w:before="160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методов и приёмов организации и проведения мероприятия возрасту воспитанников, особенностям здоровья, физического развития, уровня физической подготовленности детей раннего и дошкольного возраста;</w:t>
            </w:r>
          </w:p>
          <w:p w:rsidR="00B22F9A" w:rsidRPr="00B22F9A" w:rsidRDefault="00B22F9A" w:rsidP="00B22F9A">
            <w:pPr>
              <w:pStyle w:val="TableParagraph"/>
              <w:spacing w:before="159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содержание материала представлено логично и последовательно, с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использованием;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взаимоанализ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before="153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самоанализ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before="162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</w:tbl>
    <w:p w:rsidR="00B22F9A" w:rsidRDefault="00B22F9A" w:rsidP="00B22F9A">
      <w:pPr>
        <w:pStyle w:val="TableParagraph"/>
        <w:spacing w:line="264" w:lineRule="auto"/>
        <w:ind w:right="-1"/>
        <w:rPr>
          <w:sz w:val="24"/>
        </w:rPr>
        <w:sectPr w:rsidR="00B22F9A" w:rsidSect="00B22F9A"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 w:rsidP="00B22F9A">
      <w:pPr>
        <w:pStyle w:val="a3"/>
        <w:spacing w:before="7"/>
        <w:ind w:right="-1"/>
        <w:rPr>
          <w:b/>
          <w:sz w:val="7"/>
        </w:rPr>
      </w:pPr>
    </w:p>
    <w:tbl>
      <w:tblPr>
        <w:tblStyle w:val="TableNormal"/>
        <w:tblW w:w="950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4393"/>
        <w:gridCol w:w="2412"/>
      </w:tblGrid>
      <w:tr w:rsidR="00B22F9A" w:rsidTr="000D7E88">
        <w:trPr>
          <w:trHeight w:val="13888"/>
        </w:trPr>
        <w:tc>
          <w:tcPr>
            <w:tcW w:w="2697" w:type="dxa"/>
          </w:tcPr>
          <w:p w:rsidR="00B22F9A" w:rsidRPr="00B22F9A" w:rsidRDefault="00B22F9A" w:rsidP="000D7E88">
            <w:pPr>
              <w:pStyle w:val="TableParagraph"/>
              <w:ind w:left="156" w:right="-1" w:hanging="156"/>
              <w:rPr>
                <w:sz w:val="24"/>
                <w:lang w:val="ru-RU"/>
              </w:rPr>
            </w:pP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spacing w:line="261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терминологии,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характерной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для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теории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 методики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физического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воспитания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 раннего и дошкольного возраста;</w:t>
            </w:r>
          </w:p>
          <w:p w:rsidR="00B22F9A" w:rsidRPr="00B22F9A" w:rsidRDefault="00B22F9A" w:rsidP="00B22F9A">
            <w:pPr>
              <w:pStyle w:val="TableParagraph"/>
              <w:spacing w:before="160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оформление содержания мероприятия по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физической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культуре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дошкольников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технологической карте;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42"/>
                <w:tab w:val="left" w:pos="3453"/>
              </w:tabs>
              <w:spacing w:before="16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соблюдение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правил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техники </w:t>
            </w:r>
            <w:r w:rsidRPr="00B22F9A">
              <w:rPr>
                <w:color w:val="0D0D0D"/>
                <w:sz w:val="24"/>
                <w:lang w:val="ru-RU"/>
              </w:rPr>
              <w:t xml:space="preserve">безопасности при проведении мероприятия двигательного режима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дошкольников;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874"/>
                <w:tab w:val="left" w:pos="2414"/>
                <w:tab w:val="left" w:pos="3505"/>
              </w:tabs>
              <w:spacing w:before="16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состоянию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здоровья,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уровню физической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подготовленности воспитанников);</w:t>
            </w:r>
          </w:p>
          <w:p w:rsidR="00B22F9A" w:rsidRPr="00B22F9A" w:rsidRDefault="00B22F9A" w:rsidP="00B22F9A">
            <w:pPr>
              <w:pStyle w:val="TableParagraph"/>
              <w:spacing w:before="160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структуры и длительности мероприятия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заявленной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форме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занятия физическими упражнениями;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354"/>
              </w:tabs>
              <w:spacing w:before="157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соответствие содержания мероприятия: возрастным особенностям, уровню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физической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подготовленности, </w:t>
            </w:r>
            <w:r w:rsidRPr="00B22F9A">
              <w:rPr>
                <w:color w:val="0D0D0D"/>
                <w:sz w:val="24"/>
                <w:lang w:val="ru-RU"/>
              </w:rPr>
              <w:t>состоянию здоровья детей раннего и дошкольного возраста;</w:t>
            </w:r>
          </w:p>
          <w:p w:rsidR="00B22F9A" w:rsidRPr="00B22F9A" w:rsidRDefault="00B22F9A" w:rsidP="00B22F9A">
            <w:pPr>
              <w:pStyle w:val="TableParagraph"/>
              <w:spacing w:before="163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показа и объяснения физического упражнения: виду физического упражнения; этапу формирования двигательного навыка; особенностям восприятия физического упражнения детьми раннего и дошкольного возраста;</w:t>
            </w:r>
          </w:p>
          <w:p w:rsidR="00B22F9A" w:rsidRPr="00B22F9A" w:rsidRDefault="00B22F9A" w:rsidP="00B22F9A">
            <w:pPr>
              <w:pStyle w:val="TableParagraph"/>
              <w:spacing w:before="159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команд и распоряжений содержанию и форме физических упражнений, выполняемых детьми раннего и (или) дошкольного возраста;</w:t>
            </w:r>
          </w:p>
          <w:p w:rsidR="00B22F9A" w:rsidRPr="00B22F9A" w:rsidRDefault="00B22F9A" w:rsidP="00B22F9A">
            <w:pPr>
              <w:pStyle w:val="TableParagraph"/>
              <w:spacing w:before="16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способов организации детей на мероприятии количеству воспитанников, форме и содержанию физических упражнений;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</w:tbl>
    <w:p w:rsidR="00B22F9A" w:rsidRDefault="00B22F9A" w:rsidP="00B22F9A">
      <w:pPr>
        <w:pStyle w:val="TableParagraph"/>
        <w:ind w:right="-1"/>
        <w:rPr>
          <w:sz w:val="24"/>
        </w:rPr>
        <w:sectPr w:rsidR="00B22F9A" w:rsidSect="00B22F9A"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 w:rsidP="00B22F9A">
      <w:pPr>
        <w:pStyle w:val="a3"/>
        <w:spacing w:before="7"/>
        <w:ind w:right="-1"/>
        <w:rPr>
          <w:b/>
          <w:sz w:val="7"/>
        </w:rPr>
      </w:pPr>
    </w:p>
    <w:tbl>
      <w:tblPr>
        <w:tblStyle w:val="TableNormal"/>
        <w:tblW w:w="950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4393"/>
        <w:gridCol w:w="2412"/>
      </w:tblGrid>
      <w:tr w:rsidR="00B22F9A" w:rsidTr="000D7E88">
        <w:trPr>
          <w:trHeight w:val="2590"/>
        </w:trPr>
        <w:tc>
          <w:tcPr>
            <w:tcW w:w="2697" w:type="dxa"/>
          </w:tcPr>
          <w:p w:rsidR="00B22F9A" w:rsidRPr="00B22F9A" w:rsidRDefault="00B22F9A" w:rsidP="000D7E88">
            <w:pPr>
              <w:pStyle w:val="TableParagraph"/>
              <w:ind w:left="156" w:right="-1" w:hanging="156"/>
              <w:rPr>
                <w:sz w:val="24"/>
                <w:lang w:val="ru-RU"/>
              </w:rPr>
            </w:pP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1902"/>
                <w:tab w:val="left" w:pos="2958"/>
                <w:tab w:val="left" w:pos="3010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соответствие характера общения воспитателя с детьми возрастным особенностям последних соблюдение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алгоритма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при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самоанализе проведенного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мероприятия </w:t>
            </w:r>
            <w:r w:rsidRPr="00B22F9A">
              <w:rPr>
                <w:color w:val="0D0D0D"/>
                <w:sz w:val="24"/>
                <w:lang w:val="ru-RU"/>
              </w:rPr>
              <w:t xml:space="preserve">двигательного режима, режимных мероприятий, проводимых в </w:t>
            </w:r>
            <w:r>
              <w:rPr>
                <w:color w:val="0D0D0D"/>
                <w:sz w:val="24"/>
              </w:rPr>
              <w:t>I</w:t>
            </w:r>
            <w:r w:rsidRPr="00B22F9A">
              <w:rPr>
                <w:color w:val="0D0D0D"/>
                <w:sz w:val="24"/>
                <w:lang w:val="ru-RU"/>
              </w:rPr>
              <w:t xml:space="preserve"> и </w:t>
            </w:r>
            <w:r>
              <w:rPr>
                <w:color w:val="0D0D0D"/>
                <w:sz w:val="24"/>
              </w:rPr>
              <w:t>II</w:t>
            </w:r>
            <w:r w:rsidRPr="00B22F9A">
              <w:rPr>
                <w:color w:val="0D0D0D"/>
                <w:sz w:val="24"/>
                <w:lang w:val="ru-RU"/>
              </w:rPr>
              <w:t xml:space="preserve"> половину дня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4731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814"/>
                <w:tab w:val="left" w:pos="1114"/>
                <w:tab w:val="left" w:pos="1546"/>
                <w:tab w:val="left" w:pos="2014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1.2.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Создавать развивающую предметно-пространственную среду,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позволяющую обеспечить разнообразную двигательную активность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B22F9A">
              <w:rPr>
                <w:color w:val="0D0D0D"/>
                <w:sz w:val="24"/>
                <w:lang w:val="ru-RU"/>
              </w:rPr>
              <w:t>раннего и дошкольного возраста,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том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числе детей с ограниченными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возможностями здоровья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РППС в спортивном зале виду проводимого мероприятия двигательного режима, теме, цели, задачам, планируемым результатам;</w:t>
            </w:r>
          </w:p>
          <w:p w:rsidR="00B22F9A" w:rsidRPr="00B22F9A" w:rsidRDefault="00B22F9A" w:rsidP="00B22F9A">
            <w:pPr>
              <w:pStyle w:val="TableParagraph"/>
              <w:spacing w:before="15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соответствие РППС групповой комнаты ДОО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организуемой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педагогом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характеру двигательной активности детей раннего возраста и дошкольного возраста в зависимости от образовательной ситуации, темы образовательной деятельности,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цели,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задач,</w:t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планируемых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результатов;</w:t>
            </w:r>
          </w:p>
          <w:p w:rsidR="00B22F9A" w:rsidRPr="00B22F9A" w:rsidRDefault="00B22F9A" w:rsidP="00B22F9A">
            <w:pPr>
              <w:pStyle w:val="TableParagraph"/>
              <w:spacing w:before="161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использование</w:t>
            </w:r>
            <w:r w:rsidRPr="00B22F9A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спортивного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инвентаря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различных видах детской деятельности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взаимоанализ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before="152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самоанализ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before="162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  <w:tr w:rsidR="00B22F9A" w:rsidTr="000D7E88">
        <w:trPr>
          <w:trHeight w:val="7015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1166"/>
                <w:tab w:val="left" w:pos="1678"/>
                <w:tab w:val="left" w:pos="1775"/>
                <w:tab w:val="left" w:pos="2343"/>
                <w:tab w:val="left" w:pos="2390"/>
                <w:tab w:val="left" w:pos="2461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ПК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1.3.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Осуществлять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педагогическое наблюдение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за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состоянием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здоровья детей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z w:val="24"/>
                <w:lang w:val="ru-RU"/>
              </w:rPr>
              <w:t>дошкольного</w:t>
            </w:r>
            <w:r w:rsidRPr="00B22F9A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возраста,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своевременно информировать медицинского работника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об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изменениях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их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самочувствии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2358"/>
                <w:tab w:val="left" w:pos="2766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осуществляет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физкультурно-</w:t>
            </w:r>
            <w:r w:rsidRPr="00B22F9A">
              <w:rPr>
                <w:color w:val="0D0D0D"/>
                <w:sz w:val="24"/>
                <w:lang w:val="ru-RU"/>
              </w:rPr>
              <w:t>оздоровительную</w:t>
            </w:r>
            <w:r w:rsidRPr="00B22F9A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работу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соответствии с режимом двигательной активности 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комплексом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профилактических </w:t>
            </w:r>
            <w:r w:rsidRPr="00B22F9A">
              <w:rPr>
                <w:color w:val="0D0D0D"/>
                <w:sz w:val="24"/>
                <w:lang w:val="ru-RU"/>
              </w:rPr>
              <w:t>мероприятий, предусмотренных для данной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возрастной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группы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на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практике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в 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  <w:p w:rsidR="00B22F9A" w:rsidRPr="00B22F9A" w:rsidRDefault="00B22F9A" w:rsidP="00B22F9A">
            <w:pPr>
              <w:pStyle w:val="TableParagraph"/>
              <w:spacing w:before="154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учитывает особенности состояния здоровья</w:t>
            </w:r>
            <w:r w:rsidRPr="00B22F9A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своей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возрастной</w:t>
            </w:r>
            <w:r w:rsidRPr="00B22F9A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группы на практике при организации образовательного процесса;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562"/>
              </w:tabs>
              <w:spacing w:before="158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соблюдает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рекомендациями </w:t>
            </w:r>
            <w:r w:rsidRPr="00B22F9A">
              <w:rPr>
                <w:color w:val="0D0D0D"/>
                <w:sz w:val="24"/>
                <w:lang w:val="ru-RU"/>
              </w:rPr>
              <w:t>медицинского персонала и других специалистов ДОО по работе с детьми своей возрастной группы на практике;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254"/>
                <w:tab w:val="left" w:pos="3193"/>
              </w:tabs>
              <w:spacing w:before="16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регулирует физическую нагрузку в процессе выполнения физических упражнений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детьми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зависимости</w:t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от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их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самочувствия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>(в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частности, </w:t>
            </w:r>
            <w:r w:rsidRPr="00B22F9A">
              <w:rPr>
                <w:color w:val="0D0D0D"/>
                <w:sz w:val="24"/>
                <w:lang w:val="ru-RU"/>
              </w:rPr>
              <w:t xml:space="preserve">ориентируется на внешние признаки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утомления);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взаимоанализ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066"/>
              </w:tabs>
              <w:spacing w:before="153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самоанализ обучающихся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практических занятиях;</w:t>
            </w:r>
          </w:p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before="162"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</w:tbl>
    <w:p w:rsidR="00B22F9A" w:rsidRDefault="00B22F9A" w:rsidP="00B22F9A">
      <w:pPr>
        <w:pStyle w:val="TableParagraph"/>
        <w:spacing w:line="264" w:lineRule="auto"/>
        <w:ind w:right="-1"/>
        <w:rPr>
          <w:sz w:val="24"/>
        </w:rPr>
        <w:sectPr w:rsidR="00B22F9A" w:rsidSect="00B22F9A"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 w:rsidP="00B22F9A">
      <w:pPr>
        <w:pStyle w:val="a3"/>
        <w:spacing w:before="7"/>
        <w:ind w:right="-1"/>
        <w:rPr>
          <w:b/>
          <w:sz w:val="7"/>
        </w:rPr>
      </w:pPr>
    </w:p>
    <w:tbl>
      <w:tblPr>
        <w:tblStyle w:val="TableNormal"/>
        <w:tblW w:w="950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4393"/>
        <w:gridCol w:w="2412"/>
      </w:tblGrid>
      <w:tr w:rsidR="00B22F9A" w:rsidTr="000D7E88">
        <w:trPr>
          <w:trHeight w:val="1677"/>
        </w:trPr>
        <w:tc>
          <w:tcPr>
            <w:tcW w:w="2697" w:type="dxa"/>
          </w:tcPr>
          <w:p w:rsidR="00B22F9A" w:rsidRPr="00B22F9A" w:rsidRDefault="00B22F9A" w:rsidP="000D7E88">
            <w:pPr>
              <w:pStyle w:val="TableParagraph"/>
              <w:ind w:left="156" w:right="-1"/>
              <w:rPr>
                <w:sz w:val="24"/>
                <w:lang w:val="ru-RU"/>
              </w:rPr>
            </w:pP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3157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использует разнообразные способы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педагогической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поддержки </w:t>
            </w:r>
            <w:r w:rsidRPr="00B22F9A">
              <w:rPr>
                <w:color w:val="0D0D0D"/>
                <w:sz w:val="24"/>
                <w:lang w:val="ru-RU"/>
              </w:rPr>
              <w:t xml:space="preserve">воспитанников, ориентируясь на их психо-эмоциональное состояние 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самочувствие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sz w:val="24"/>
                <w:lang w:val="ru-RU"/>
              </w:rPr>
            </w:pPr>
          </w:p>
        </w:tc>
      </w:tr>
      <w:tr w:rsidR="00B22F9A" w:rsidTr="000D7E88">
        <w:trPr>
          <w:trHeight w:val="3359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ПК 1.4. Организовать процесс воспитания и обучения</w:t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детей</w:t>
            </w:r>
            <w:r w:rsidRPr="00B22F9A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раннего 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дошкольного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возраста в соответствии с санитарными нормами и правилами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1874"/>
                <w:tab w:val="left" w:pos="2414"/>
                <w:tab w:val="left" w:pos="3505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соблюдение санитарно-гигиенические норм в процессе проведения мероприятий (в частности, подбор и чередование, дозировка физических упражнений, их соответствие возрасту,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состоянию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здоровья,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уровню физической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подготовленности воспитанников);</w:t>
            </w:r>
          </w:p>
          <w:p w:rsidR="00B22F9A" w:rsidRDefault="00B22F9A" w:rsidP="00B22F9A">
            <w:pPr>
              <w:pStyle w:val="TableParagraph"/>
              <w:spacing w:before="155" w:line="264" w:lineRule="auto"/>
              <w:ind w:right="-1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 xml:space="preserve">соблюдение правил пожарной </w:t>
            </w:r>
            <w:r>
              <w:rPr>
                <w:color w:val="0D0D0D"/>
                <w:spacing w:val="-2"/>
                <w:sz w:val="24"/>
              </w:rPr>
              <w:t>безопасности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  <w:tr w:rsidR="00B22F9A" w:rsidTr="000D7E88">
        <w:trPr>
          <w:trHeight w:val="3210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858"/>
                <w:tab w:val="left" w:pos="1574"/>
                <w:tab w:val="left" w:pos="2470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01.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Выбирать </w:t>
            </w:r>
            <w:r w:rsidRPr="00B22F9A">
              <w:rPr>
                <w:color w:val="0D0D0D"/>
                <w:sz w:val="24"/>
                <w:lang w:val="ru-RU"/>
              </w:rPr>
              <w:t xml:space="preserve">способы решения задач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 применительно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B22F9A">
              <w:rPr>
                <w:color w:val="0D0D0D"/>
                <w:sz w:val="24"/>
                <w:lang w:val="ru-RU"/>
              </w:rPr>
              <w:t>различным контекстам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обоснованность выбора методов и приёмов взаимодействия с детьми проводимому мероприятию;</w:t>
            </w:r>
          </w:p>
          <w:p w:rsidR="00B22F9A" w:rsidRPr="00B22F9A" w:rsidRDefault="00B22F9A" w:rsidP="00B22F9A">
            <w:pPr>
              <w:pStyle w:val="TableParagraph"/>
              <w:spacing w:before="15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соответствие самоанализа результатов собственной деятельности экспертной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оценке;</w:t>
            </w:r>
          </w:p>
          <w:p w:rsidR="00B22F9A" w:rsidRPr="00B22F9A" w:rsidRDefault="00B22F9A" w:rsidP="00B22F9A">
            <w:pPr>
              <w:pStyle w:val="TableParagraph"/>
              <w:spacing w:before="158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рациональное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распределение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времени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на все этапы решения задачи профессиональной деятельности.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практики.</w:t>
            </w:r>
          </w:p>
        </w:tc>
      </w:tr>
      <w:tr w:rsidR="00B22F9A" w:rsidTr="000D7E88">
        <w:trPr>
          <w:trHeight w:val="3215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662"/>
                <w:tab w:val="left" w:pos="1182"/>
                <w:tab w:val="left" w:pos="1274"/>
                <w:tab w:val="left" w:pos="1702"/>
                <w:tab w:val="left" w:pos="2234"/>
                <w:tab w:val="left" w:pos="24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02.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Использовать современные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средства поиска,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анализа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9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интерпретации информации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информационные технологии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>для</w:t>
            </w:r>
          </w:p>
          <w:p w:rsidR="00B22F9A" w:rsidRDefault="00B22F9A" w:rsidP="00B22F9A">
            <w:pPr>
              <w:pStyle w:val="TableParagraph"/>
              <w:tabs>
                <w:tab w:val="left" w:pos="2034"/>
              </w:tabs>
              <w:spacing w:line="264" w:lineRule="auto"/>
              <w:ind w:right="-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выполнения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задач </w:t>
            </w:r>
            <w:r>
              <w:rPr>
                <w:color w:val="0D0D0D"/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2278"/>
                <w:tab w:val="left" w:pos="2578"/>
                <w:tab w:val="left" w:pos="3401"/>
                <w:tab w:val="left" w:pos="4154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обоснованность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выбора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z w:val="24"/>
                <w:lang w:val="ru-RU"/>
              </w:rPr>
              <w:t xml:space="preserve">оптимальность состава источников,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необходимых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решения </w:t>
            </w:r>
            <w:r w:rsidRPr="00B22F9A">
              <w:rPr>
                <w:color w:val="0D0D0D"/>
                <w:sz w:val="24"/>
                <w:lang w:val="ru-RU"/>
              </w:rPr>
              <w:t>поставленной задачи;</w:t>
            </w:r>
          </w:p>
          <w:p w:rsidR="00B22F9A" w:rsidRPr="00B22F9A" w:rsidRDefault="00B22F9A" w:rsidP="00B22F9A">
            <w:pPr>
              <w:pStyle w:val="TableParagraph"/>
              <w:spacing w:before="153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рациональность распределения времени на все этапы решения задачи;</w:t>
            </w:r>
          </w:p>
          <w:p w:rsidR="00B22F9A" w:rsidRPr="00B22F9A" w:rsidRDefault="00B22F9A" w:rsidP="00B22F9A">
            <w:pPr>
              <w:pStyle w:val="TableParagraph"/>
              <w:spacing w:before="161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совпадение результатов самоанализа и экспертного анализа профессиональной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практики.</w:t>
            </w:r>
          </w:p>
        </w:tc>
      </w:tr>
      <w:tr w:rsidR="00B22F9A" w:rsidTr="000D7E88">
        <w:trPr>
          <w:trHeight w:val="2906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ОК 04. Эффективно взаимодействовать и работать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</w:t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коллективе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:rsidR="00B22F9A" w:rsidRPr="00B22F9A" w:rsidRDefault="00B22F9A" w:rsidP="00B22F9A">
            <w:pPr>
              <w:pStyle w:val="TableParagraph"/>
              <w:spacing w:before="152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аргументированная трансляция своей точки зрения;</w:t>
            </w:r>
          </w:p>
          <w:p w:rsidR="00B22F9A" w:rsidRPr="00B22F9A" w:rsidRDefault="00B22F9A" w:rsidP="00B22F9A">
            <w:pPr>
              <w:pStyle w:val="TableParagraph"/>
              <w:spacing w:before="162" w:line="261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точное и своевременное выполнение поручений руководителя;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практики.</w:t>
            </w:r>
          </w:p>
        </w:tc>
      </w:tr>
    </w:tbl>
    <w:p w:rsidR="00B22F9A" w:rsidRDefault="00B22F9A" w:rsidP="00B22F9A">
      <w:pPr>
        <w:pStyle w:val="TableParagraph"/>
        <w:spacing w:line="264" w:lineRule="auto"/>
        <w:ind w:right="-1"/>
        <w:rPr>
          <w:sz w:val="24"/>
        </w:rPr>
        <w:sectPr w:rsidR="00B22F9A" w:rsidSect="00B22F9A">
          <w:type w:val="continuous"/>
          <w:pgSz w:w="11910" w:h="16840"/>
          <w:pgMar w:top="1134" w:right="850" w:bottom="1134" w:left="1701" w:header="707" w:footer="0" w:gutter="0"/>
          <w:cols w:space="720"/>
        </w:sectPr>
      </w:pPr>
    </w:p>
    <w:p w:rsidR="00B22F9A" w:rsidRDefault="00B22F9A" w:rsidP="00B22F9A">
      <w:pPr>
        <w:pStyle w:val="a3"/>
        <w:spacing w:before="7"/>
        <w:ind w:right="-1"/>
        <w:rPr>
          <w:b/>
          <w:sz w:val="7"/>
        </w:rPr>
      </w:pPr>
    </w:p>
    <w:tbl>
      <w:tblPr>
        <w:tblStyle w:val="TableNormal"/>
        <w:tblW w:w="950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4393"/>
        <w:gridCol w:w="2412"/>
      </w:tblGrid>
      <w:tr w:rsidR="00B22F9A" w:rsidTr="000D7E88">
        <w:trPr>
          <w:trHeight w:val="2142"/>
        </w:trPr>
        <w:tc>
          <w:tcPr>
            <w:tcW w:w="2697" w:type="dxa"/>
          </w:tcPr>
          <w:p w:rsidR="00B22F9A" w:rsidRPr="00B22F9A" w:rsidRDefault="00B22F9A" w:rsidP="000D7E88">
            <w:pPr>
              <w:pStyle w:val="TableParagraph"/>
              <w:ind w:left="156" w:right="-1" w:hanging="156"/>
              <w:rPr>
                <w:lang w:val="ru-RU"/>
              </w:rPr>
            </w:pP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2994"/>
              </w:tabs>
              <w:spacing w:line="261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эффективность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B22F9A">
              <w:rPr>
                <w:color w:val="0D0D0D"/>
                <w:sz w:val="24"/>
                <w:lang w:val="ru-RU"/>
              </w:rPr>
              <w:t>коллективной (командной) работы в профессиональной деятельности;</w:t>
            </w:r>
          </w:p>
          <w:p w:rsidR="00B22F9A" w:rsidRPr="00B22F9A" w:rsidRDefault="00B22F9A" w:rsidP="00B22F9A">
            <w:pPr>
              <w:pStyle w:val="TableParagraph"/>
              <w:spacing w:before="160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 xml:space="preserve">объективность анализа успешности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коллективной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(групповой)</w:t>
            </w:r>
            <w:r w:rsidRPr="00B22F9A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работы, путей </w:t>
            </w:r>
            <w:r w:rsidRPr="00B22F9A">
              <w:rPr>
                <w:color w:val="0D0D0D"/>
                <w:sz w:val="24"/>
                <w:lang w:val="ru-RU"/>
              </w:rPr>
              <w:t>ее совершенствования.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ind w:right="-1"/>
              <w:rPr>
                <w:lang w:val="ru-RU"/>
              </w:rPr>
            </w:pPr>
          </w:p>
        </w:tc>
      </w:tr>
      <w:tr w:rsidR="00B22F9A" w:rsidTr="000D7E88">
        <w:trPr>
          <w:trHeight w:val="2746"/>
        </w:trPr>
        <w:tc>
          <w:tcPr>
            <w:tcW w:w="2697" w:type="dxa"/>
          </w:tcPr>
          <w:p w:rsidR="00B22F9A" w:rsidRPr="00B22F9A" w:rsidRDefault="00B22F9A" w:rsidP="00B22F9A">
            <w:pPr>
              <w:pStyle w:val="TableParagraph"/>
              <w:tabs>
                <w:tab w:val="left" w:pos="671"/>
                <w:tab w:val="left" w:pos="1198"/>
                <w:tab w:val="left" w:pos="2349"/>
              </w:tabs>
              <w:spacing w:line="261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4"/>
                <w:sz w:val="24"/>
                <w:lang w:val="ru-RU"/>
              </w:rPr>
              <w:t>09.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Пользоваться профессиональной документацией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B22F9A" w:rsidRPr="00B22F9A" w:rsidRDefault="00B22F9A" w:rsidP="00B22F9A">
            <w:pPr>
              <w:pStyle w:val="TableParagraph"/>
              <w:tabs>
                <w:tab w:val="left" w:pos="2457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государственном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z w:val="24"/>
                <w:lang w:val="ru-RU"/>
              </w:rPr>
              <w:t>иностранном языках</w:t>
            </w:r>
          </w:p>
        </w:tc>
        <w:tc>
          <w:tcPr>
            <w:tcW w:w="4393" w:type="dxa"/>
          </w:tcPr>
          <w:p w:rsidR="00B22F9A" w:rsidRPr="00B22F9A" w:rsidRDefault="00B22F9A" w:rsidP="00B22F9A">
            <w:pPr>
              <w:pStyle w:val="TableParagraph"/>
              <w:tabs>
                <w:tab w:val="left" w:pos="3019"/>
              </w:tabs>
              <w:spacing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грамотное использование нормативно-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правовых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документов, </w:t>
            </w:r>
            <w:r w:rsidRPr="00B22F9A">
              <w:rPr>
                <w:color w:val="0D0D0D"/>
                <w:sz w:val="24"/>
                <w:lang w:val="ru-RU"/>
              </w:rPr>
              <w:t xml:space="preserve">регламентирующих деятельность в вопросах организации и проведения мероприятий с детьми дошкольного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B22F9A" w:rsidRPr="00B22F9A" w:rsidRDefault="00B22F9A" w:rsidP="00B22F9A">
            <w:pPr>
              <w:pStyle w:val="TableParagraph"/>
              <w:spacing w:before="153" w:line="264" w:lineRule="auto"/>
              <w:ind w:right="-1"/>
              <w:jc w:val="both"/>
              <w:rPr>
                <w:sz w:val="24"/>
                <w:lang w:val="ru-RU"/>
              </w:rPr>
            </w:pPr>
            <w:r w:rsidRPr="00B22F9A">
              <w:rPr>
                <w:color w:val="0D0D0D"/>
                <w:sz w:val="24"/>
                <w:lang w:val="ru-RU"/>
              </w:rPr>
              <w:t>соблюдение правовых норм в профессиональной деятельности.</w:t>
            </w:r>
          </w:p>
        </w:tc>
        <w:tc>
          <w:tcPr>
            <w:tcW w:w="2412" w:type="dxa"/>
          </w:tcPr>
          <w:p w:rsidR="00B22F9A" w:rsidRPr="00B22F9A" w:rsidRDefault="00B22F9A" w:rsidP="00B22F9A">
            <w:pPr>
              <w:pStyle w:val="TableParagraph"/>
              <w:tabs>
                <w:tab w:val="left" w:pos="1059"/>
              </w:tabs>
              <w:spacing w:line="264" w:lineRule="auto"/>
              <w:ind w:right="-1"/>
              <w:rPr>
                <w:sz w:val="24"/>
                <w:lang w:val="ru-RU"/>
              </w:rPr>
            </w:pPr>
            <w:r w:rsidRPr="00B22F9A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B22F9A">
              <w:rPr>
                <w:color w:val="0D0D0D"/>
                <w:sz w:val="24"/>
                <w:lang w:val="ru-RU"/>
              </w:rPr>
              <w:tab/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B22F9A">
              <w:rPr>
                <w:color w:val="0D0D0D"/>
                <w:sz w:val="24"/>
                <w:lang w:val="ru-RU"/>
              </w:rPr>
              <w:t>практических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работ</w:t>
            </w:r>
            <w:r w:rsidRPr="00B22F9A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в процессе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>учебной</w:t>
            </w:r>
            <w:r w:rsidRPr="00B22F9A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B22F9A">
              <w:rPr>
                <w:color w:val="0D0D0D"/>
                <w:sz w:val="24"/>
                <w:lang w:val="ru-RU"/>
              </w:rPr>
              <w:t xml:space="preserve">и </w:t>
            </w:r>
            <w:r w:rsidRPr="00B22F9A">
              <w:rPr>
                <w:color w:val="0D0D0D"/>
                <w:spacing w:val="-2"/>
                <w:sz w:val="24"/>
                <w:lang w:val="ru-RU"/>
              </w:rPr>
              <w:t>производственной практики.</w:t>
            </w:r>
          </w:p>
        </w:tc>
      </w:tr>
    </w:tbl>
    <w:p w:rsidR="00B22F9A" w:rsidRDefault="00B22F9A" w:rsidP="00B22F9A">
      <w:pPr>
        <w:ind w:right="-1"/>
      </w:pPr>
    </w:p>
    <w:sectPr w:rsidR="00B22F9A" w:rsidSect="00B22F9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38C" w:rsidRDefault="0017038C" w:rsidP="000D7E88">
      <w:r>
        <w:separator/>
      </w:r>
    </w:p>
  </w:endnote>
  <w:endnote w:type="continuationSeparator" w:id="0">
    <w:p w:rsidR="0017038C" w:rsidRDefault="0017038C" w:rsidP="000D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0372235"/>
      <w:docPartObj>
        <w:docPartGallery w:val="Page Numbers (Bottom of Page)"/>
        <w:docPartUnique/>
      </w:docPartObj>
    </w:sdtPr>
    <w:sdtContent>
      <w:p w:rsidR="000D7E88" w:rsidRDefault="000D7E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0FF3">
          <w:rPr>
            <w:noProof/>
          </w:rPr>
          <w:t>2</w:t>
        </w:r>
        <w:r>
          <w:fldChar w:fldCharType="end"/>
        </w:r>
      </w:p>
    </w:sdtContent>
  </w:sdt>
  <w:p w:rsidR="000D7E88" w:rsidRDefault="000D7E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38C" w:rsidRDefault="0017038C" w:rsidP="000D7E88">
      <w:r>
        <w:separator/>
      </w:r>
    </w:p>
  </w:footnote>
  <w:footnote w:type="continuationSeparator" w:id="0">
    <w:p w:rsidR="0017038C" w:rsidRDefault="0017038C" w:rsidP="000D7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F9A" w:rsidRDefault="00B22F9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BA43037" wp14:editId="74DA7C94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F9A" w:rsidRDefault="00B22F9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E0FF3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A43037" id="_x0000_t202" coordsize="21600,21600" o:spt="202" path="m,l,21600r21600,l21600,xe">
              <v:stroke joinstyle="miter"/>
              <v:path gradientshapeok="t" o:connecttype="rect"/>
            </v:shapetype>
            <v:shape id="Textbox 40" o:spid="_x0000_s1026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" filled="f" stroked="f">
              <v:path arrowok="t"/>
              <v:textbox inset="0,0,0,0">
                <w:txbxContent>
                  <w:p w:rsidR="00B22F9A" w:rsidRDefault="00B22F9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E0FF3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F9A" w:rsidRDefault="00B22F9A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C622DC9" wp14:editId="4D833B28">
              <wp:simplePos x="0" y="0"/>
              <wp:positionH relativeFrom="page">
                <wp:posOffset>3940809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2F9A" w:rsidRDefault="00B22F9A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E0FF3">
                            <w:rPr>
                              <w:rFonts w:ascii="Cambria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622DC9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27" type="#_x0000_t202" style="position:absolute;margin-left:310.3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" filled="f" stroked="f">
              <v:path arrowok="t"/>
              <v:textbox inset="0,0,0,0">
                <w:txbxContent>
                  <w:p w:rsidR="00B22F9A" w:rsidRDefault="00B22F9A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E0FF3">
                      <w:rPr>
                        <w:rFonts w:ascii="Cambria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F55"/>
    <w:multiLevelType w:val="hybridMultilevel"/>
    <w:tmpl w:val="4EC8B6BA"/>
    <w:lvl w:ilvl="0" w:tplc="94786668">
      <w:start w:val="1"/>
      <w:numFmt w:val="decimal"/>
      <w:lvlText w:val="%1."/>
      <w:lvlJc w:val="left"/>
      <w:pPr>
        <w:ind w:left="992" w:hanging="4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2FD45A72">
      <w:numFmt w:val="bullet"/>
      <w:lvlText w:val="•"/>
      <w:lvlJc w:val="left"/>
      <w:pPr>
        <w:ind w:left="2020" w:hanging="424"/>
      </w:pPr>
      <w:rPr>
        <w:rFonts w:hint="default"/>
        <w:lang w:val="ru-RU" w:eastAsia="en-US" w:bidi="ar-SA"/>
      </w:rPr>
    </w:lvl>
    <w:lvl w:ilvl="2" w:tplc="519E89C8">
      <w:numFmt w:val="bullet"/>
      <w:lvlText w:val="•"/>
      <w:lvlJc w:val="left"/>
      <w:pPr>
        <w:ind w:left="3040" w:hanging="424"/>
      </w:pPr>
      <w:rPr>
        <w:rFonts w:hint="default"/>
        <w:lang w:val="ru-RU" w:eastAsia="en-US" w:bidi="ar-SA"/>
      </w:rPr>
    </w:lvl>
    <w:lvl w:ilvl="3" w:tplc="22880984">
      <w:numFmt w:val="bullet"/>
      <w:lvlText w:val="•"/>
      <w:lvlJc w:val="left"/>
      <w:pPr>
        <w:ind w:left="4060" w:hanging="424"/>
      </w:pPr>
      <w:rPr>
        <w:rFonts w:hint="default"/>
        <w:lang w:val="ru-RU" w:eastAsia="en-US" w:bidi="ar-SA"/>
      </w:rPr>
    </w:lvl>
    <w:lvl w:ilvl="4" w:tplc="89282400">
      <w:numFmt w:val="bullet"/>
      <w:lvlText w:val="•"/>
      <w:lvlJc w:val="left"/>
      <w:pPr>
        <w:ind w:left="5080" w:hanging="424"/>
      </w:pPr>
      <w:rPr>
        <w:rFonts w:hint="default"/>
        <w:lang w:val="ru-RU" w:eastAsia="en-US" w:bidi="ar-SA"/>
      </w:rPr>
    </w:lvl>
    <w:lvl w:ilvl="5" w:tplc="6AFE18F4">
      <w:numFmt w:val="bullet"/>
      <w:lvlText w:val="•"/>
      <w:lvlJc w:val="left"/>
      <w:pPr>
        <w:ind w:left="6100" w:hanging="424"/>
      </w:pPr>
      <w:rPr>
        <w:rFonts w:hint="default"/>
        <w:lang w:val="ru-RU" w:eastAsia="en-US" w:bidi="ar-SA"/>
      </w:rPr>
    </w:lvl>
    <w:lvl w:ilvl="6" w:tplc="90C2FBAC">
      <w:numFmt w:val="bullet"/>
      <w:lvlText w:val="•"/>
      <w:lvlJc w:val="left"/>
      <w:pPr>
        <w:ind w:left="7120" w:hanging="424"/>
      </w:pPr>
      <w:rPr>
        <w:rFonts w:hint="default"/>
        <w:lang w:val="ru-RU" w:eastAsia="en-US" w:bidi="ar-SA"/>
      </w:rPr>
    </w:lvl>
    <w:lvl w:ilvl="7" w:tplc="BA88A5FC">
      <w:numFmt w:val="bullet"/>
      <w:lvlText w:val="•"/>
      <w:lvlJc w:val="left"/>
      <w:pPr>
        <w:ind w:left="8140" w:hanging="424"/>
      </w:pPr>
      <w:rPr>
        <w:rFonts w:hint="default"/>
        <w:lang w:val="ru-RU" w:eastAsia="en-US" w:bidi="ar-SA"/>
      </w:rPr>
    </w:lvl>
    <w:lvl w:ilvl="8" w:tplc="1C9E459C">
      <w:numFmt w:val="bullet"/>
      <w:lvlText w:val="•"/>
      <w:lvlJc w:val="left"/>
      <w:pPr>
        <w:ind w:left="9160" w:hanging="424"/>
      </w:pPr>
      <w:rPr>
        <w:rFonts w:hint="default"/>
        <w:lang w:val="ru-RU" w:eastAsia="en-US" w:bidi="ar-SA"/>
      </w:rPr>
    </w:lvl>
  </w:abstractNum>
  <w:abstractNum w:abstractNumId="1" w15:restartNumberingAfterBreak="0">
    <w:nsid w:val="1DFB6607"/>
    <w:multiLevelType w:val="multilevel"/>
    <w:tmpl w:val="AE801372"/>
    <w:lvl w:ilvl="0">
      <w:start w:val="1"/>
      <w:numFmt w:val="decimal"/>
      <w:lvlText w:val="%1."/>
      <w:lvlJc w:val="left"/>
      <w:pPr>
        <w:ind w:left="4461" w:hanging="3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0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0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0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6F607EBF"/>
    <w:multiLevelType w:val="hybridMultilevel"/>
    <w:tmpl w:val="64E2A692"/>
    <w:lvl w:ilvl="0" w:tplc="C494D8B6">
      <w:start w:val="1"/>
      <w:numFmt w:val="decimal"/>
      <w:lvlText w:val="%1."/>
      <w:lvlJc w:val="left"/>
      <w:pPr>
        <w:ind w:left="992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427E5262">
      <w:numFmt w:val="bullet"/>
      <w:lvlText w:val="•"/>
      <w:lvlJc w:val="left"/>
      <w:pPr>
        <w:ind w:left="2020" w:hanging="308"/>
      </w:pPr>
      <w:rPr>
        <w:rFonts w:hint="default"/>
        <w:lang w:val="ru-RU" w:eastAsia="en-US" w:bidi="ar-SA"/>
      </w:rPr>
    </w:lvl>
    <w:lvl w:ilvl="2" w:tplc="EC46CC1E">
      <w:numFmt w:val="bullet"/>
      <w:lvlText w:val="•"/>
      <w:lvlJc w:val="left"/>
      <w:pPr>
        <w:ind w:left="3040" w:hanging="308"/>
      </w:pPr>
      <w:rPr>
        <w:rFonts w:hint="default"/>
        <w:lang w:val="ru-RU" w:eastAsia="en-US" w:bidi="ar-SA"/>
      </w:rPr>
    </w:lvl>
    <w:lvl w:ilvl="3" w:tplc="1EBEAF7E">
      <w:numFmt w:val="bullet"/>
      <w:lvlText w:val="•"/>
      <w:lvlJc w:val="left"/>
      <w:pPr>
        <w:ind w:left="4060" w:hanging="308"/>
      </w:pPr>
      <w:rPr>
        <w:rFonts w:hint="default"/>
        <w:lang w:val="ru-RU" w:eastAsia="en-US" w:bidi="ar-SA"/>
      </w:rPr>
    </w:lvl>
    <w:lvl w:ilvl="4" w:tplc="158853B0">
      <w:numFmt w:val="bullet"/>
      <w:lvlText w:val="•"/>
      <w:lvlJc w:val="left"/>
      <w:pPr>
        <w:ind w:left="5080" w:hanging="308"/>
      </w:pPr>
      <w:rPr>
        <w:rFonts w:hint="default"/>
        <w:lang w:val="ru-RU" w:eastAsia="en-US" w:bidi="ar-SA"/>
      </w:rPr>
    </w:lvl>
    <w:lvl w:ilvl="5" w:tplc="1A1E6C86">
      <w:numFmt w:val="bullet"/>
      <w:lvlText w:val="•"/>
      <w:lvlJc w:val="left"/>
      <w:pPr>
        <w:ind w:left="6100" w:hanging="308"/>
      </w:pPr>
      <w:rPr>
        <w:rFonts w:hint="default"/>
        <w:lang w:val="ru-RU" w:eastAsia="en-US" w:bidi="ar-SA"/>
      </w:rPr>
    </w:lvl>
    <w:lvl w:ilvl="6" w:tplc="C36EFB74">
      <w:numFmt w:val="bullet"/>
      <w:lvlText w:val="•"/>
      <w:lvlJc w:val="left"/>
      <w:pPr>
        <w:ind w:left="7120" w:hanging="308"/>
      </w:pPr>
      <w:rPr>
        <w:rFonts w:hint="default"/>
        <w:lang w:val="ru-RU" w:eastAsia="en-US" w:bidi="ar-SA"/>
      </w:rPr>
    </w:lvl>
    <w:lvl w:ilvl="7" w:tplc="1E8ADD74">
      <w:numFmt w:val="bullet"/>
      <w:lvlText w:val="•"/>
      <w:lvlJc w:val="left"/>
      <w:pPr>
        <w:ind w:left="8140" w:hanging="308"/>
      </w:pPr>
      <w:rPr>
        <w:rFonts w:hint="default"/>
        <w:lang w:val="ru-RU" w:eastAsia="en-US" w:bidi="ar-SA"/>
      </w:rPr>
    </w:lvl>
    <w:lvl w:ilvl="8" w:tplc="60842EB4">
      <w:numFmt w:val="bullet"/>
      <w:lvlText w:val="•"/>
      <w:lvlJc w:val="left"/>
      <w:pPr>
        <w:ind w:left="9160" w:hanging="308"/>
      </w:pPr>
      <w:rPr>
        <w:rFonts w:hint="default"/>
        <w:lang w:val="ru-RU" w:eastAsia="en-US" w:bidi="ar-SA"/>
      </w:rPr>
    </w:lvl>
  </w:abstractNum>
  <w:abstractNum w:abstractNumId="3" w15:restartNumberingAfterBreak="0">
    <w:nsid w:val="799D5CA2"/>
    <w:multiLevelType w:val="multilevel"/>
    <w:tmpl w:val="9418CCAC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7C5528F5"/>
    <w:multiLevelType w:val="multilevel"/>
    <w:tmpl w:val="2FFADAC4"/>
    <w:lvl w:ilvl="0">
      <w:start w:val="3"/>
      <w:numFmt w:val="decimal"/>
      <w:lvlText w:val="%1"/>
      <w:lvlJc w:val="left"/>
      <w:pPr>
        <w:ind w:left="2301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301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30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97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40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20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7F9E1322"/>
    <w:multiLevelType w:val="hybridMultilevel"/>
    <w:tmpl w:val="4352258E"/>
    <w:lvl w:ilvl="0" w:tplc="371A41A8">
      <w:start w:val="1"/>
      <w:numFmt w:val="decimal"/>
      <w:lvlText w:val="%1."/>
      <w:lvlJc w:val="left"/>
      <w:pPr>
        <w:ind w:left="992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57C6C7C2">
      <w:numFmt w:val="bullet"/>
      <w:lvlText w:val="•"/>
      <w:lvlJc w:val="left"/>
      <w:pPr>
        <w:ind w:left="2020" w:hanging="732"/>
      </w:pPr>
      <w:rPr>
        <w:rFonts w:hint="default"/>
        <w:lang w:val="ru-RU" w:eastAsia="en-US" w:bidi="ar-SA"/>
      </w:rPr>
    </w:lvl>
    <w:lvl w:ilvl="2" w:tplc="F0E2B6CA">
      <w:numFmt w:val="bullet"/>
      <w:lvlText w:val="•"/>
      <w:lvlJc w:val="left"/>
      <w:pPr>
        <w:ind w:left="3040" w:hanging="732"/>
      </w:pPr>
      <w:rPr>
        <w:rFonts w:hint="default"/>
        <w:lang w:val="ru-RU" w:eastAsia="en-US" w:bidi="ar-SA"/>
      </w:rPr>
    </w:lvl>
    <w:lvl w:ilvl="3" w:tplc="D0F4A892">
      <w:numFmt w:val="bullet"/>
      <w:lvlText w:val="•"/>
      <w:lvlJc w:val="left"/>
      <w:pPr>
        <w:ind w:left="4060" w:hanging="732"/>
      </w:pPr>
      <w:rPr>
        <w:rFonts w:hint="default"/>
        <w:lang w:val="ru-RU" w:eastAsia="en-US" w:bidi="ar-SA"/>
      </w:rPr>
    </w:lvl>
    <w:lvl w:ilvl="4" w:tplc="7B9A4C20">
      <w:numFmt w:val="bullet"/>
      <w:lvlText w:val="•"/>
      <w:lvlJc w:val="left"/>
      <w:pPr>
        <w:ind w:left="5080" w:hanging="732"/>
      </w:pPr>
      <w:rPr>
        <w:rFonts w:hint="default"/>
        <w:lang w:val="ru-RU" w:eastAsia="en-US" w:bidi="ar-SA"/>
      </w:rPr>
    </w:lvl>
    <w:lvl w:ilvl="5" w:tplc="B7C21D2E">
      <w:numFmt w:val="bullet"/>
      <w:lvlText w:val="•"/>
      <w:lvlJc w:val="left"/>
      <w:pPr>
        <w:ind w:left="6100" w:hanging="732"/>
      </w:pPr>
      <w:rPr>
        <w:rFonts w:hint="default"/>
        <w:lang w:val="ru-RU" w:eastAsia="en-US" w:bidi="ar-SA"/>
      </w:rPr>
    </w:lvl>
    <w:lvl w:ilvl="6" w:tplc="F6B894D6">
      <w:numFmt w:val="bullet"/>
      <w:lvlText w:val="•"/>
      <w:lvlJc w:val="left"/>
      <w:pPr>
        <w:ind w:left="7120" w:hanging="732"/>
      </w:pPr>
      <w:rPr>
        <w:rFonts w:hint="default"/>
        <w:lang w:val="ru-RU" w:eastAsia="en-US" w:bidi="ar-SA"/>
      </w:rPr>
    </w:lvl>
    <w:lvl w:ilvl="7" w:tplc="626AE78E">
      <w:numFmt w:val="bullet"/>
      <w:lvlText w:val="•"/>
      <w:lvlJc w:val="left"/>
      <w:pPr>
        <w:ind w:left="8140" w:hanging="732"/>
      </w:pPr>
      <w:rPr>
        <w:rFonts w:hint="default"/>
        <w:lang w:val="ru-RU" w:eastAsia="en-US" w:bidi="ar-SA"/>
      </w:rPr>
    </w:lvl>
    <w:lvl w:ilvl="8" w:tplc="E89E8E70">
      <w:numFmt w:val="bullet"/>
      <w:lvlText w:val="•"/>
      <w:lvlJc w:val="left"/>
      <w:pPr>
        <w:ind w:left="9160" w:hanging="73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F2A"/>
    <w:rsid w:val="000642CC"/>
    <w:rsid w:val="000D7E88"/>
    <w:rsid w:val="0017038C"/>
    <w:rsid w:val="002B11B7"/>
    <w:rsid w:val="00475E58"/>
    <w:rsid w:val="00490C41"/>
    <w:rsid w:val="00510D3E"/>
    <w:rsid w:val="007E0FF3"/>
    <w:rsid w:val="00807F2A"/>
    <w:rsid w:val="00816083"/>
    <w:rsid w:val="00A9585A"/>
    <w:rsid w:val="00B22F9A"/>
    <w:rsid w:val="00B4706A"/>
    <w:rsid w:val="00C01F9C"/>
    <w:rsid w:val="00DB30B2"/>
    <w:rsid w:val="00F06400"/>
    <w:rsid w:val="00F352B4"/>
    <w:rsid w:val="00FC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FCE5"/>
  <w15:chartTrackingRefBased/>
  <w15:docId w15:val="{02C7251F-7449-4037-B7F5-C7AA7969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35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22F9A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22F9A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22F9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22F9A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22F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22F9A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B22F9A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B22F9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22F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22F9A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B22F9A"/>
  </w:style>
  <w:style w:type="paragraph" w:styleId="a6">
    <w:name w:val="header"/>
    <w:basedOn w:val="a"/>
    <w:link w:val="a7"/>
    <w:uiPriority w:val="99"/>
    <w:unhideWhenUsed/>
    <w:rsid w:val="000D7E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7E8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0D7E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7E8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31</Pages>
  <Words>6643</Words>
  <Characters>37870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2026-04-24T04:28:00Z</dcterms:created>
  <dcterms:modified xsi:type="dcterms:W3CDTF">2026-04-24T04:58:00Z</dcterms:modified>
</cp:coreProperties>
</file>